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5B5C31">
        <w:trPr>
          <w:trHeight w:val="2107"/>
        </w:trPr>
        <w:tc>
          <w:tcPr>
            <w:tcW w:w="5563" w:type="dxa"/>
          </w:tcPr>
          <w:p w14:paraId="7F4B32EF" w14:textId="77777777" w:rsidR="0069539B" w:rsidRDefault="005B5C31" w:rsidP="005B5C31">
            <w:pPr>
              <w:pStyle w:val="TableParagraph"/>
              <w:numPr>
                <w:ilvl w:val="0"/>
                <w:numId w:val="2"/>
              </w:numPr>
              <w:spacing w:before="0"/>
              <w:rPr>
                <w:rFonts w:ascii="Times New Roman"/>
                <w:sz w:val="28"/>
              </w:rPr>
            </w:pPr>
            <w:r>
              <w:rPr>
                <w:rFonts w:ascii="Times New Roman"/>
                <w:sz w:val="28"/>
              </w:rPr>
              <w:t xml:space="preserve">To be an active member of the sports partnership </w:t>
            </w:r>
          </w:p>
          <w:p w14:paraId="00CF35C2" w14:textId="77777777" w:rsidR="005B5C31" w:rsidRDefault="005B5C31" w:rsidP="005B5C31">
            <w:pPr>
              <w:pStyle w:val="TableParagraph"/>
              <w:spacing w:before="0"/>
              <w:rPr>
                <w:rFonts w:ascii="Times New Roman"/>
                <w:sz w:val="28"/>
              </w:rPr>
            </w:pPr>
          </w:p>
          <w:p w14:paraId="523D2087" w14:textId="77777777" w:rsidR="005B5C31" w:rsidRDefault="005B5C31" w:rsidP="005B5C31">
            <w:pPr>
              <w:pStyle w:val="TableParagraph"/>
              <w:spacing w:before="0"/>
              <w:rPr>
                <w:rFonts w:ascii="Times New Roman"/>
                <w:sz w:val="28"/>
              </w:rPr>
            </w:pPr>
          </w:p>
          <w:p w14:paraId="72EFB67A" w14:textId="77777777" w:rsidR="005B5C31" w:rsidRDefault="005B5C31" w:rsidP="005B5C31">
            <w:pPr>
              <w:pStyle w:val="TableParagraph"/>
              <w:spacing w:before="0"/>
              <w:rPr>
                <w:rFonts w:ascii="Times New Roman"/>
                <w:sz w:val="28"/>
              </w:rPr>
            </w:pPr>
          </w:p>
          <w:p w14:paraId="1B1B3BEE" w14:textId="77777777" w:rsidR="005B5C31" w:rsidRDefault="005B5C31" w:rsidP="005B5C31">
            <w:pPr>
              <w:pStyle w:val="TableParagraph"/>
              <w:spacing w:before="0"/>
              <w:rPr>
                <w:rFonts w:ascii="Times New Roman"/>
                <w:sz w:val="28"/>
              </w:rPr>
            </w:pPr>
          </w:p>
          <w:p w14:paraId="13D10A39" w14:textId="77777777" w:rsidR="005B5C31" w:rsidRDefault="005B5C31" w:rsidP="005B5C31">
            <w:pPr>
              <w:pStyle w:val="TableParagraph"/>
              <w:spacing w:before="0"/>
              <w:rPr>
                <w:rFonts w:ascii="Times New Roman"/>
                <w:sz w:val="28"/>
              </w:rPr>
            </w:pPr>
          </w:p>
          <w:p w14:paraId="71B3460E" w14:textId="77777777" w:rsidR="005B5C31" w:rsidRDefault="005B5C31" w:rsidP="005B5C31">
            <w:pPr>
              <w:pStyle w:val="TableParagraph"/>
              <w:spacing w:before="0"/>
              <w:rPr>
                <w:rFonts w:ascii="Times New Roman"/>
                <w:sz w:val="28"/>
              </w:rPr>
            </w:pPr>
          </w:p>
          <w:p w14:paraId="4D12CC8A" w14:textId="77777777" w:rsidR="005B5C31" w:rsidRDefault="005B5C31" w:rsidP="005B5C31">
            <w:pPr>
              <w:pStyle w:val="TableParagraph"/>
              <w:spacing w:before="0"/>
              <w:rPr>
                <w:rFonts w:ascii="Times New Roman"/>
                <w:sz w:val="28"/>
              </w:rPr>
            </w:pPr>
          </w:p>
          <w:p w14:paraId="0A8E84B3" w14:textId="77777777" w:rsidR="005B5C31" w:rsidRDefault="005B5C31" w:rsidP="005B5C31">
            <w:pPr>
              <w:pStyle w:val="TableParagraph"/>
              <w:spacing w:before="0"/>
              <w:rPr>
                <w:rFonts w:ascii="Times New Roman"/>
                <w:sz w:val="28"/>
              </w:rPr>
            </w:pPr>
          </w:p>
          <w:p w14:paraId="53D07780" w14:textId="77777777" w:rsidR="005B5C31" w:rsidRDefault="005B5C31" w:rsidP="005B5C31">
            <w:pPr>
              <w:pStyle w:val="TableParagraph"/>
              <w:spacing w:before="0"/>
              <w:rPr>
                <w:rFonts w:ascii="Times New Roman"/>
                <w:sz w:val="28"/>
              </w:rPr>
            </w:pPr>
          </w:p>
          <w:p w14:paraId="3732E9BE" w14:textId="77777777" w:rsidR="005B5C31" w:rsidRDefault="005B5C31" w:rsidP="005B5C31">
            <w:pPr>
              <w:pStyle w:val="TableParagraph"/>
              <w:spacing w:before="0"/>
              <w:rPr>
                <w:rFonts w:ascii="Times New Roman"/>
                <w:sz w:val="28"/>
              </w:rPr>
            </w:pPr>
          </w:p>
          <w:p w14:paraId="5EC531AE" w14:textId="77777777" w:rsidR="005B5C31" w:rsidRDefault="005B5C31" w:rsidP="005B5C31">
            <w:pPr>
              <w:pStyle w:val="TableParagraph"/>
              <w:spacing w:before="0"/>
              <w:rPr>
                <w:rFonts w:ascii="Times New Roman"/>
                <w:sz w:val="28"/>
              </w:rPr>
            </w:pPr>
          </w:p>
          <w:p w14:paraId="4FAE705F" w14:textId="77777777" w:rsidR="005B5C31" w:rsidRDefault="005B5C31" w:rsidP="005B5C31">
            <w:pPr>
              <w:pStyle w:val="TableParagraph"/>
              <w:spacing w:before="0"/>
              <w:rPr>
                <w:rFonts w:ascii="Times New Roman"/>
                <w:sz w:val="28"/>
              </w:rPr>
            </w:pPr>
          </w:p>
          <w:p w14:paraId="64312177" w14:textId="77777777" w:rsidR="005B5C31" w:rsidRDefault="005B5C31" w:rsidP="005B5C31">
            <w:pPr>
              <w:pStyle w:val="TableParagraph"/>
              <w:spacing w:before="0"/>
              <w:rPr>
                <w:rFonts w:ascii="Times New Roman"/>
                <w:sz w:val="28"/>
              </w:rPr>
            </w:pPr>
          </w:p>
          <w:p w14:paraId="15D95547" w14:textId="77777777" w:rsidR="005B5C31" w:rsidRDefault="005B5C31" w:rsidP="005B5C31">
            <w:pPr>
              <w:pStyle w:val="TableParagraph"/>
              <w:spacing w:before="0"/>
              <w:rPr>
                <w:rFonts w:ascii="Times New Roman"/>
                <w:sz w:val="28"/>
              </w:rPr>
            </w:pPr>
          </w:p>
          <w:p w14:paraId="71BDAB44" w14:textId="77777777" w:rsidR="005B5C31" w:rsidRDefault="005B5C31" w:rsidP="005B5C31">
            <w:pPr>
              <w:pStyle w:val="TableParagraph"/>
              <w:spacing w:before="0"/>
              <w:rPr>
                <w:rFonts w:ascii="Times New Roman"/>
                <w:sz w:val="28"/>
              </w:rPr>
            </w:pPr>
          </w:p>
          <w:p w14:paraId="42C06C2A" w14:textId="22DB6A0C" w:rsidR="005B5C31" w:rsidRDefault="005B5C31" w:rsidP="005B5C31">
            <w:pPr>
              <w:pStyle w:val="TableParagraph"/>
              <w:numPr>
                <w:ilvl w:val="0"/>
                <w:numId w:val="4"/>
              </w:numPr>
              <w:spacing w:before="0"/>
              <w:rPr>
                <w:rFonts w:ascii="Times New Roman"/>
                <w:sz w:val="28"/>
              </w:rPr>
            </w:pPr>
            <w:r>
              <w:rPr>
                <w:rFonts w:ascii="Times New Roman"/>
                <w:sz w:val="28"/>
              </w:rPr>
              <w:t xml:space="preserve">to ensure our mental health offer meets the needs of our children </w:t>
            </w:r>
          </w:p>
        </w:tc>
        <w:tc>
          <w:tcPr>
            <w:tcW w:w="5036" w:type="dxa"/>
          </w:tcPr>
          <w:p w14:paraId="7A7E472A" w14:textId="77777777" w:rsidR="0069539B" w:rsidRDefault="005B5C31" w:rsidP="005B5C31">
            <w:pPr>
              <w:pStyle w:val="TableParagraph"/>
              <w:numPr>
                <w:ilvl w:val="0"/>
                <w:numId w:val="3"/>
              </w:numPr>
              <w:spacing w:before="0"/>
              <w:rPr>
                <w:rFonts w:ascii="Times New Roman"/>
                <w:sz w:val="28"/>
              </w:rPr>
            </w:pPr>
            <w:proofErr w:type="gramStart"/>
            <w:r>
              <w:rPr>
                <w:rFonts w:ascii="Times New Roman"/>
                <w:sz w:val="28"/>
              </w:rPr>
              <w:t>we</w:t>
            </w:r>
            <w:proofErr w:type="gramEnd"/>
            <w:r>
              <w:rPr>
                <w:rFonts w:ascii="Times New Roman"/>
                <w:sz w:val="28"/>
              </w:rPr>
              <w:t xml:space="preserve"> have been in many of the leagues and attended play leader training. We have seen a noticeable improvement in sports outcomes and there has been some soft data progress in children</w:t>
            </w:r>
            <w:r>
              <w:rPr>
                <w:rFonts w:ascii="Times New Roman"/>
                <w:sz w:val="28"/>
              </w:rPr>
              <w:t>’</w:t>
            </w:r>
            <w:r>
              <w:rPr>
                <w:rFonts w:ascii="Times New Roman"/>
                <w:sz w:val="28"/>
              </w:rPr>
              <w:t xml:space="preserve">s resilience </w:t>
            </w:r>
          </w:p>
          <w:p w14:paraId="52212363" w14:textId="77777777" w:rsidR="005B5C31" w:rsidRDefault="005B5C31" w:rsidP="005B5C31">
            <w:pPr>
              <w:pStyle w:val="TableParagraph"/>
              <w:spacing w:before="0"/>
              <w:ind w:left="360"/>
              <w:rPr>
                <w:rFonts w:ascii="Times New Roman"/>
                <w:sz w:val="28"/>
              </w:rPr>
            </w:pPr>
          </w:p>
          <w:p w14:paraId="23E3F269" w14:textId="77777777" w:rsidR="005B5C31" w:rsidRDefault="005B5C31" w:rsidP="005B5C31">
            <w:pPr>
              <w:pStyle w:val="TableParagraph"/>
              <w:spacing w:before="0"/>
              <w:ind w:left="360"/>
              <w:rPr>
                <w:rFonts w:ascii="Times New Roman"/>
                <w:sz w:val="28"/>
              </w:rPr>
            </w:pPr>
          </w:p>
          <w:p w14:paraId="481D5742" w14:textId="77777777" w:rsidR="005B5C31" w:rsidRDefault="005B5C31" w:rsidP="005B5C31">
            <w:pPr>
              <w:pStyle w:val="TableParagraph"/>
              <w:numPr>
                <w:ilvl w:val="0"/>
                <w:numId w:val="3"/>
              </w:numPr>
              <w:spacing w:before="0"/>
              <w:rPr>
                <w:rFonts w:ascii="Times New Roman"/>
                <w:sz w:val="28"/>
              </w:rPr>
            </w:pPr>
            <w:proofErr w:type="gramStart"/>
            <w:r>
              <w:rPr>
                <w:rFonts w:ascii="Times New Roman"/>
                <w:sz w:val="28"/>
              </w:rPr>
              <w:t>a</w:t>
            </w:r>
            <w:proofErr w:type="gramEnd"/>
            <w:r>
              <w:rPr>
                <w:rFonts w:ascii="Times New Roman"/>
                <w:sz w:val="28"/>
              </w:rPr>
              <w:t xml:space="preserve"> new scheme was purchased that ensured sequencing and alignment. We have chosen complete PE as this matched our demographic of local school. There have been some CPD videos and training. </w:t>
            </w:r>
          </w:p>
          <w:p w14:paraId="06BAD955" w14:textId="77777777" w:rsidR="005B5C31" w:rsidRDefault="005B5C31" w:rsidP="005B5C31">
            <w:pPr>
              <w:pStyle w:val="TableParagraph"/>
              <w:spacing w:before="0"/>
              <w:rPr>
                <w:rFonts w:ascii="Times New Roman"/>
                <w:sz w:val="28"/>
              </w:rPr>
            </w:pPr>
          </w:p>
          <w:p w14:paraId="5921456A" w14:textId="77777777" w:rsidR="005B5C31" w:rsidRDefault="005B5C31" w:rsidP="005B5C31">
            <w:pPr>
              <w:pStyle w:val="TableParagraph"/>
              <w:spacing w:before="0"/>
              <w:rPr>
                <w:rFonts w:ascii="Times New Roman"/>
                <w:sz w:val="28"/>
              </w:rPr>
            </w:pPr>
          </w:p>
          <w:p w14:paraId="4045ECB3" w14:textId="77777777" w:rsidR="005B5C31" w:rsidRDefault="005B5C31" w:rsidP="005B5C31">
            <w:pPr>
              <w:pStyle w:val="TableParagraph"/>
              <w:spacing w:before="0"/>
              <w:rPr>
                <w:rFonts w:ascii="Times New Roman"/>
                <w:sz w:val="28"/>
              </w:rPr>
            </w:pPr>
          </w:p>
          <w:p w14:paraId="06F9D60C" w14:textId="4E99F28F" w:rsidR="005B5C31" w:rsidRDefault="005B5C31" w:rsidP="005B5C31">
            <w:pPr>
              <w:pStyle w:val="TableParagraph"/>
              <w:numPr>
                <w:ilvl w:val="0"/>
                <w:numId w:val="3"/>
              </w:numPr>
              <w:spacing w:before="0"/>
              <w:rPr>
                <w:rFonts w:ascii="Times New Roman"/>
                <w:sz w:val="28"/>
              </w:rPr>
            </w:pPr>
            <w:proofErr w:type="gramStart"/>
            <w:r>
              <w:rPr>
                <w:rFonts w:ascii="Times New Roman"/>
                <w:sz w:val="28"/>
              </w:rPr>
              <w:t>we</w:t>
            </w:r>
            <w:proofErr w:type="gramEnd"/>
            <w:r>
              <w:rPr>
                <w:rFonts w:ascii="Times New Roman"/>
                <w:sz w:val="28"/>
              </w:rPr>
              <w:t xml:space="preserve"> reviewed the in house counselling offer to ensure it matches the needs of our children. We have seen a reduction in children becoming deregulated and an improvement in emotional literacy </w:t>
            </w:r>
          </w:p>
          <w:p w14:paraId="2E18C4EA" w14:textId="77777777" w:rsidR="005B5C31" w:rsidRDefault="005B5C31" w:rsidP="005B5C31">
            <w:pPr>
              <w:pStyle w:val="TableParagraph"/>
              <w:spacing w:before="0"/>
              <w:rPr>
                <w:rFonts w:ascii="Times New Roman"/>
                <w:sz w:val="28"/>
              </w:rPr>
            </w:pPr>
          </w:p>
          <w:p w14:paraId="6B025BD9" w14:textId="3995422F" w:rsidR="005B5C31" w:rsidRDefault="005B5C31" w:rsidP="005B5C31">
            <w:pPr>
              <w:pStyle w:val="TableParagraph"/>
              <w:spacing w:before="0"/>
              <w:rPr>
                <w:rFonts w:ascii="Times New Roman"/>
                <w:sz w:val="28"/>
              </w:rPr>
            </w:pPr>
          </w:p>
        </w:tc>
        <w:tc>
          <w:tcPr>
            <w:tcW w:w="4768" w:type="dxa"/>
          </w:tcPr>
          <w:p w14:paraId="1DC685DB" w14:textId="77777777" w:rsidR="0069539B" w:rsidRDefault="005B5C31">
            <w:pPr>
              <w:pStyle w:val="TableParagraph"/>
              <w:spacing w:before="0"/>
              <w:ind w:left="0"/>
              <w:rPr>
                <w:rFonts w:ascii="Times New Roman"/>
                <w:sz w:val="28"/>
              </w:rPr>
            </w:pPr>
            <w:r>
              <w:rPr>
                <w:rFonts w:ascii="Times New Roman"/>
                <w:sz w:val="28"/>
              </w:rPr>
              <w:t xml:space="preserve">to continue </w:t>
            </w:r>
          </w:p>
          <w:p w14:paraId="6C6CDA83" w14:textId="77777777" w:rsidR="005B5C31" w:rsidRDefault="005B5C31">
            <w:pPr>
              <w:pStyle w:val="TableParagraph"/>
              <w:spacing w:before="0"/>
              <w:ind w:left="0"/>
              <w:rPr>
                <w:rFonts w:ascii="Times New Roman"/>
                <w:sz w:val="28"/>
              </w:rPr>
            </w:pPr>
          </w:p>
          <w:p w14:paraId="6F04EA91" w14:textId="77777777" w:rsidR="005B5C31" w:rsidRDefault="005B5C31">
            <w:pPr>
              <w:pStyle w:val="TableParagraph"/>
              <w:spacing w:before="0"/>
              <w:ind w:left="0"/>
              <w:rPr>
                <w:rFonts w:ascii="Times New Roman"/>
                <w:sz w:val="28"/>
              </w:rPr>
            </w:pPr>
          </w:p>
          <w:p w14:paraId="7E2B8AE5" w14:textId="77777777" w:rsidR="005B5C31" w:rsidRDefault="005B5C31">
            <w:pPr>
              <w:pStyle w:val="TableParagraph"/>
              <w:spacing w:before="0"/>
              <w:ind w:left="0"/>
              <w:rPr>
                <w:rFonts w:ascii="Times New Roman"/>
                <w:sz w:val="28"/>
              </w:rPr>
            </w:pPr>
          </w:p>
          <w:p w14:paraId="2CD3D679" w14:textId="77777777" w:rsidR="005B5C31" w:rsidRDefault="005B5C31">
            <w:pPr>
              <w:pStyle w:val="TableParagraph"/>
              <w:spacing w:before="0"/>
              <w:ind w:left="0"/>
              <w:rPr>
                <w:rFonts w:ascii="Times New Roman"/>
                <w:sz w:val="28"/>
              </w:rPr>
            </w:pPr>
          </w:p>
          <w:p w14:paraId="4B2E7043" w14:textId="77777777" w:rsidR="005B5C31" w:rsidRDefault="005B5C31">
            <w:pPr>
              <w:pStyle w:val="TableParagraph"/>
              <w:spacing w:before="0"/>
              <w:ind w:left="0"/>
              <w:rPr>
                <w:rFonts w:ascii="Times New Roman"/>
                <w:sz w:val="28"/>
              </w:rPr>
            </w:pPr>
          </w:p>
          <w:p w14:paraId="38CCD599" w14:textId="77777777" w:rsidR="005B5C31" w:rsidRDefault="005B5C31">
            <w:pPr>
              <w:pStyle w:val="TableParagraph"/>
              <w:spacing w:before="0"/>
              <w:ind w:left="0"/>
              <w:rPr>
                <w:rFonts w:ascii="Times New Roman"/>
                <w:sz w:val="28"/>
              </w:rPr>
            </w:pPr>
          </w:p>
          <w:p w14:paraId="03CEA801" w14:textId="77777777" w:rsidR="005B5C31" w:rsidRDefault="005B5C31">
            <w:pPr>
              <w:pStyle w:val="TableParagraph"/>
              <w:spacing w:before="0"/>
              <w:ind w:left="0"/>
              <w:rPr>
                <w:rFonts w:ascii="Times New Roman"/>
                <w:sz w:val="28"/>
              </w:rPr>
            </w:pPr>
          </w:p>
          <w:p w14:paraId="548A96CE" w14:textId="5E42164D" w:rsidR="005B5C31" w:rsidRDefault="005B5C31">
            <w:pPr>
              <w:pStyle w:val="TableParagraph"/>
              <w:spacing w:before="0"/>
              <w:ind w:left="0"/>
              <w:rPr>
                <w:rFonts w:ascii="Times New Roman"/>
                <w:sz w:val="28"/>
              </w:rPr>
            </w:pPr>
            <w:r>
              <w:rPr>
                <w:rFonts w:ascii="Times New Roman"/>
                <w:sz w:val="28"/>
              </w:rPr>
              <w:t xml:space="preserve">to monitor year two implementation </w:t>
            </w:r>
          </w:p>
        </w:tc>
      </w:tr>
      <w:tr w:rsidR="005B5C31" w14:paraId="41A7F17B" w14:textId="77777777" w:rsidTr="005B5C31">
        <w:trPr>
          <w:trHeight w:val="2107"/>
        </w:trPr>
        <w:tc>
          <w:tcPr>
            <w:tcW w:w="5563" w:type="dxa"/>
          </w:tcPr>
          <w:p w14:paraId="37B64E52" w14:textId="30EB6B39" w:rsidR="005B5C31" w:rsidRDefault="005B5C31" w:rsidP="005B5C31">
            <w:pPr>
              <w:pStyle w:val="TableParagraph"/>
              <w:spacing w:before="0"/>
              <w:rPr>
                <w:rFonts w:ascii="Times New Roman"/>
                <w:sz w:val="28"/>
              </w:rPr>
            </w:pPr>
            <w:r>
              <w:rPr>
                <w:rFonts w:ascii="Times New Roman"/>
                <w:sz w:val="28"/>
              </w:rPr>
              <w:t>Expenditure:</w:t>
            </w:r>
          </w:p>
        </w:tc>
        <w:tc>
          <w:tcPr>
            <w:tcW w:w="5036" w:type="dxa"/>
          </w:tcPr>
          <w:p w14:paraId="66972C5A" w14:textId="77777777" w:rsidR="005B5C31" w:rsidRDefault="005B5C31" w:rsidP="005B5C31">
            <w:pPr>
              <w:pStyle w:val="TableParagraph"/>
              <w:spacing w:before="0"/>
              <w:rPr>
                <w:rFonts w:ascii="Times New Roman"/>
                <w:sz w:val="28"/>
              </w:rPr>
            </w:pPr>
            <w:r>
              <w:rPr>
                <w:rFonts w:ascii="Times New Roman"/>
                <w:sz w:val="28"/>
              </w:rPr>
              <w:t xml:space="preserve">PE equipment: </w:t>
            </w:r>
            <w:r>
              <w:rPr>
                <w:rFonts w:ascii="Times New Roman"/>
                <w:sz w:val="28"/>
              </w:rPr>
              <w:t>£</w:t>
            </w:r>
            <w:r>
              <w:rPr>
                <w:rFonts w:ascii="Times New Roman"/>
                <w:sz w:val="28"/>
              </w:rPr>
              <w:t>4717.44</w:t>
            </w:r>
          </w:p>
          <w:p w14:paraId="667CC960" w14:textId="77777777" w:rsidR="005B5C31" w:rsidRDefault="005B5C31" w:rsidP="005B5C31">
            <w:pPr>
              <w:pStyle w:val="TableParagraph"/>
              <w:spacing w:before="0"/>
              <w:rPr>
                <w:rFonts w:ascii="Times New Roman"/>
                <w:sz w:val="28"/>
              </w:rPr>
            </w:pPr>
            <w:r>
              <w:rPr>
                <w:rFonts w:ascii="Times New Roman"/>
                <w:sz w:val="28"/>
              </w:rPr>
              <w:t xml:space="preserve">CPD: </w:t>
            </w:r>
            <w:r>
              <w:rPr>
                <w:rFonts w:ascii="Times New Roman"/>
                <w:sz w:val="28"/>
              </w:rPr>
              <w:t>£</w:t>
            </w:r>
            <w:r>
              <w:rPr>
                <w:rFonts w:ascii="Times New Roman"/>
                <w:sz w:val="28"/>
              </w:rPr>
              <w:t>1210</w:t>
            </w:r>
          </w:p>
          <w:p w14:paraId="67E76A6A" w14:textId="33B0FE33" w:rsidR="005B5C31" w:rsidRDefault="005B5C31" w:rsidP="005B5C31">
            <w:pPr>
              <w:pStyle w:val="TableParagraph"/>
              <w:spacing w:before="0"/>
              <w:rPr>
                <w:rFonts w:ascii="Times New Roman"/>
                <w:sz w:val="28"/>
              </w:rPr>
            </w:pPr>
            <w:r>
              <w:rPr>
                <w:rFonts w:ascii="Times New Roman"/>
                <w:sz w:val="28"/>
              </w:rPr>
              <w:t>Mental health and well-being:</w:t>
            </w:r>
            <w:r w:rsidR="00DF14FB">
              <w:rPr>
                <w:rFonts w:ascii="Times New Roman"/>
                <w:sz w:val="28"/>
              </w:rPr>
              <w:t>£</w:t>
            </w:r>
            <w:r w:rsidR="00DF14FB">
              <w:rPr>
                <w:rFonts w:ascii="Times New Roman"/>
                <w:sz w:val="28"/>
              </w:rPr>
              <w:t>3674</w:t>
            </w:r>
            <w:r>
              <w:rPr>
                <w:rFonts w:ascii="Times New Roman"/>
                <w:sz w:val="28"/>
              </w:rPr>
              <w:t xml:space="preserve"> </w:t>
            </w:r>
          </w:p>
        </w:tc>
        <w:tc>
          <w:tcPr>
            <w:tcW w:w="4768" w:type="dxa"/>
          </w:tcPr>
          <w:p w14:paraId="33EA616A" w14:textId="77777777" w:rsidR="005B5C31" w:rsidRDefault="005B5C31">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DF14FB" w:rsidRPr="00DF14FB" w14:paraId="3C7B7123" w14:textId="77777777">
        <w:trPr>
          <w:trHeight w:val="7973"/>
        </w:trPr>
        <w:tc>
          <w:tcPr>
            <w:tcW w:w="2568" w:type="dxa"/>
          </w:tcPr>
          <w:p w14:paraId="076057D9" w14:textId="7BF38EC0" w:rsidR="0069539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We will be using the skills of two members of staff to upskill our teachers </w:t>
            </w:r>
          </w:p>
        </w:tc>
        <w:tc>
          <w:tcPr>
            <w:tcW w:w="3534" w:type="dxa"/>
          </w:tcPr>
          <w:p w14:paraId="30B3E028" w14:textId="11F837F4" w:rsidR="0069539B" w:rsidRPr="00DF14FB" w:rsidRDefault="00DF14FB">
            <w:pPr>
              <w:pStyle w:val="TableParagraph"/>
              <w:spacing w:before="1"/>
              <w:ind w:left="79"/>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two in house staff members </w:t>
            </w:r>
          </w:p>
        </w:tc>
        <w:tc>
          <w:tcPr>
            <w:tcW w:w="3874" w:type="dxa"/>
          </w:tcPr>
          <w:p w14:paraId="639EE8B6" w14:textId="77777777" w:rsidR="0069539B" w:rsidRPr="00DF14FB" w:rsidRDefault="0069539B">
            <w:pPr>
              <w:pStyle w:val="TableParagraph"/>
              <w:spacing w:before="5"/>
              <w:ind w:left="0"/>
              <w:rPr>
                <w:rFonts w:ascii="Sassoon Penpals Joined" w:hAnsi="Sassoon Penpals Joined"/>
                <w:color w:val="000000" w:themeColor="text1"/>
                <w:sz w:val="28"/>
              </w:rPr>
            </w:pPr>
          </w:p>
          <w:p w14:paraId="0092E3BC" w14:textId="77777777" w:rsidR="00DF14FB" w:rsidRPr="00DF14FB" w:rsidRDefault="00DF14FB" w:rsidP="00DF14FB">
            <w:pPr>
              <w:pStyle w:val="TableParagraph"/>
              <w:spacing w:before="18" w:line="235" w:lineRule="auto"/>
              <w:ind w:left="79" w:right="206"/>
              <w:rPr>
                <w:rFonts w:ascii="Sassoon Penpals Joined" w:hAnsi="Sassoon Penpals Joined"/>
                <w:color w:val="000000" w:themeColor="text1"/>
                <w:spacing w:val="-2"/>
                <w:sz w:val="28"/>
              </w:rPr>
            </w:pPr>
          </w:p>
          <w:p w14:paraId="0B598B72" w14:textId="1F043C88" w:rsidR="00DF14FB" w:rsidRPr="00DF14FB" w:rsidRDefault="00DF14FB" w:rsidP="00DF14FB">
            <w:pPr>
              <w:pStyle w:val="TableParagraph"/>
              <w:spacing w:before="18" w:line="235" w:lineRule="auto"/>
              <w:ind w:left="79" w:right="206"/>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 </w:t>
            </w:r>
            <w:r w:rsidRPr="00DF14FB">
              <w:rPr>
                <w:rFonts w:ascii="Sassoon Penpals Joined" w:hAnsi="Sassoon Penpals Joined"/>
                <w:color w:val="000000" w:themeColor="text1"/>
                <w:sz w:val="28"/>
              </w:rPr>
              <w:t>Key Indicator 1: Increased confidence, knowledge, and skills</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of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all</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staff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in</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teaching</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PE and sport.</w:t>
            </w:r>
          </w:p>
          <w:p w14:paraId="30915440" w14:textId="77777777" w:rsidR="00DF14FB" w:rsidRPr="00DF14FB" w:rsidRDefault="00DF14FB" w:rsidP="00DF14FB">
            <w:pPr>
              <w:pStyle w:val="TableParagraph"/>
              <w:spacing w:before="18" w:line="235" w:lineRule="auto"/>
              <w:ind w:left="79" w:right="206"/>
              <w:rPr>
                <w:rFonts w:ascii="Sassoon Penpals Joined" w:hAnsi="Sassoon Penpals Joined"/>
                <w:color w:val="000000" w:themeColor="text1"/>
                <w:sz w:val="28"/>
              </w:rPr>
            </w:pPr>
            <w:r w:rsidRPr="00DF14FB">
              <w:rPr>
                <w:rFonts w:ascii="Sassoon Penpals Joined" w:hAnsi="Sassoon Penpals Joined"/>
                <w:color w:val="000000" w:themeColor="text1"/>
                <w:sz w:val="28"/>
              </w:rPr>
              <w:t>Key indicator 5: Increased participation</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in</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 xml:space="preserve">competitive </w:t>
            </w:r>
            <w:r w:rsidRPr="00DF14FB">
              <w:rPr>
                <w:rFonts w:ascii="Sassoon Penpals Joined" w:hAnsi="Sassoon Penpals Joined"/>
                <w:color w:val="000000" w:themeColor="text1"/>
                <w:spacing w:val="-2"/>
                <w:sz w:val="28"/>
              </w:rPr>
              <w:t>sport.</w:t>
            </w:r>
            <w:r w:rsidRPr="00DF14FB">
              <w:rPr>
                <w:rFonts w:ascii="Sassoon Penpals Joined" w:hAnsi="Sassoon Penpals Joined"/>
                <w:color w:val="000000" w:themeColor="text1"/>
                <w:sz w:val="28"/>
              </w:rPr>
              <w:t xml:space="preserve"> </w:t>
            </w:r>
          </w:p>
          <w:p w14:paraId="625281BB" w14:textId="77777777" w:rsidR="0069539B" w:rsidRPr="00DF14FB" w:rsidRDefault="0069539B">
            <w:pPr>
              <w:pStyle w:val="TableParagraph"/>
              <w:spacing w:before="0" w:line="235" w:lineRule="auto"/>
              <w:ind w:left="79" w:right="206"/>
              <w:rPr>
                <w:rFonts w:ascii="Sassoon Penpals Joined" w:hAnsi="Sassoon Penpals Joined"/>
                <w:color w:val="000000" w:themeColor="text1"/>
                <w:sz w:val="28"/>
              </w:rPr>
            </w:pPr>
          </w:p>
        </w:tc>
        <w:tc>
          <w:tcPr>
            <w:tcW w:w="2740" w:type="dxa"/>
          </w:tcPr>
          <w:p w14:paraId="3F80A3F2" w14:textId="77777777" w:rsidR="0069539B" w:rsidRPr="00DF14FB" w:rsidRDefault="00DF14FB">
            <w:pPr>
              <w:pStyle w:val="TableParagraph"/>
              <w:spacing w:before="18" w:line="235" w:lineRule="auto"/>
              <w:ind w:left="79"/>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By investing in CPD, we will be ensuring that teachers implement the skills modelled to them. </w:t>
            </w:r>
          </w:p>
          <w:p w14:paraId="34D7A21E" w14:textId="77777777" w:rsidR="00DF14FB" w:rsidRPr="00DF14FB" w:rsidRDefault="00DF14FB">
            <w:pPr>
              <w:pStyle w:val="TableParagraph"/>
              <w:spacing w:before="18" w:line="235" w:lineRule="auto"/>
              <w:ind w:left="79"/>
              <w:rPr>
                <w:rFonts w:ascii="Sassoon Penpals Joined" w:hAnsi="Sassoon Penpals Joined"/>
                <w:color w:val="000000" w:themeColor="text1"/>
                <w:sz w:val="28"/>
              </w:rPr>
            </w:pPr>
          </w:p>
          <w:p w14:paraId="1247C731" w14:textId="4F732CBE" w:rsidR="00DF14FB" w:rsidRPr="00DF14FB" w:rsidRDefault="00DF14FB">
            <w:pPr>
              <w:pStyle w:val="TableParagraph"/>
              <w:spacing w:before="18" w:line="235" w:lineRule="auto"/>
              <w:ind w:left="79"/>
              <w:rPr>
                <w:rFonts w:ascii="Sassoon Penpals Joined" w:hAnsi="Sassoon Penpals Joined"/>
                <w:color w:val="000000" w:themeColor="text1"/>
                <w:sz w:val="28"/>
              </w:rPr>
            </w:pPr>
            <w:r w:rsidRPr="00DF14FB">
              <w:rPr>
                <w:rFonts w:ascii="Sassoon Penpals Joined" w:hAnsi="Sassoon Penpals Joined"/>
                <w:color w:val="000000" w:themeColor="text1"/>
                <w:sz w:val="28"/>
              </w:rPr>
              <w:t>Primary</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teachers</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 xml:space="preserve">more confident to deliver </w:t>
            </w:r>
            <w:r w:rsidRPr="00DF14FB">
              <w:rPr>
                <w:rFonts w:ascii="Sassoon Penpals Joined" w:hAnsi="Sassoon Penpals Joined"/>
                <w:color w:val="000000" w:themeColor="text1"/>
                <w:spacing w:val="-2"/>
                <w:sz w:val="28"/>
              </w:rPr>
              <w:t>effective</w:t>
            </w:r>
            <w:r w:rsidRPr="00DF14FB">
              <w:rPr>
                <w:rFonts w:ascii="Sassoon Penpals Joined" w:hAnsi="Sassoon Penpals Joined"/>
                <w:color w:val="000000" w:themeColor="text1"/>
                <w:spacing w:val="-12"/>
                <w:sz w:val="28"/>
              </w:rPr>
              <w:t xml:space="preserve"> </w:t>
            </w:r>
            <w:r w:rsidRPr="00DF14FB">
              <w:rPr>
                <w:rFonts w:ascii="Sassoon Penpals Joined" w:hAnsi="Sassoon Penpals Joined"/>
                <w:color w:val="000000" w:themeColor="text1"/>
                <w:spacing w:val="-2"/>
                <w:sz w:val="28"/>
              </w:rPr>
              <w:t>PE</w:t>
            </w:r>
            <w:r w:rsidRPr="00DF14FB">
              <w:rPr>
                <w:rFonts w:ascii="Sassoon Penpals Joined" w:hAnsi="Sassoon Penpals Joined"/>
                <w:color w:val="000000" w:themeColor="text1"/>
                <w:spacing w:val="-12"/>
                <w:sz w:val="28"/>
              </w:rPr>
              <w:t xml:space="preserve"> </w:t>
            </w:r>
            <w:r w:rsidRPr="00DF14FB">
              <w:rPr>
                <w:rFonts w:ascii="Sassoon Penpals Joined" w:hAnsi="Sassoon Penpals Joined"/>
                <w:color w:val="000000" w:themeColor="text1"/>
                <w:spacing w:val="-2"/>
                <w:sz w:val="28"/>
              </w:rPr>
              <w:t xml:space="preserve">supporting </w:t>
            </w:r>
            <w:r w:rsidRPr="00DF14FB">
              <w:rPr>
                <w:rFonts w:ascii="Sassoon Penpals Joined" w:hAnsi="Sassoon Penpals Joined"/>
                <w:color w:val="000000" w:themeColor="text1"/>
                <w:sz w:val="28"/>
              </w:rPr>
              <w:t xml:space="preserve">pupils to undertake extra activities inside and outside of school, including teaching water safety and swimming and as a result improved % of pupil’s attainment in </w:t>
            </w:r>
            <w:r w:rsidRPr="00DF14FB">
              <w:rPr>
                <w:rFonts w:ascii="Sassoon Penpals Joined" w:hAnsi="Sassoon Penpals Joined"/>
                <w:color w:val="000000" w:themeColor="text1"/>
                <w:spacing w:val="-4"/>
                <w:sz w:val="28"/>
              </w:rPr>
              <w:t>PE.</w:t>
            </w:r>
          </w:p>
        </w:tc>
        <w:tc>
          <w:tcPr>
            <w:tcW w:w="2702" w:type="dxa"/>
          </w:tcPr>
          <w:p w14:paraId="66B157A0" w14:textId="52418DF2" w:rsidR="0069539B" w:rsidRPr="00DF14FB" w:rsidRDefault="00DF14FB">
            <w:pPr>
              <w:pStyle w:val="TableParagraph"/>
              <w:spacing w:before="18" w:line="235" w:lineRule="auto"/>
              <w:ind w:left="79" w:right="243"/>
              <w:rPr>
                <w:rFonts w:ascii="Sassoon Penpals Joined" w:hAnsi="Sassoon Penpals Joined"/>
                <w:color w:val="000000" w:themeColor="text1"/>
                <w:sz w:val="28"/>
              </w:rPr>
            </w:pPr>
            <w:r w:rsidRPr="00DF14FB">
              <w:rPr>
                <w:rFonts w:ascii="Sassoon Penpals Joined" w:hAnsi="Sassoon Penpals Joined"/>
                <w:color w:val="000000" w:themeColor="text1"/>
                <w:sz w:val="28"/>
              </w:rPr>
              <w:t>£5,000</w:t>
            </w:r>
          </w:p>
        </w:tc>
      </w:tr>
    </w:tbl>
    <w:p w14:paraId="66B027A6" w14:textId="77777777" w:rsidR="0069539B" w:rsidRPr="00DF14FB" w:rsidRDefault="0069539B">
      <w:pPr>
        <w:spacing w:line="235" w:lineRule="auto"/>
        <w:rPr>
          <w:rFonts w:ascii="Sassoon Penpals Joined" w:hAnsi="Sassoon Penpals Joined"/>
          <w:color w:val="000000" w:themeColor="text1"/>
          <w:sz w:val="28"/>
        </w:rPr>
        <w:sectPr w:rsidR="0069539B" w:rsidRPr="00DF14F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F14FB" w:rsidRPr="00DF14FB" w14:paraId="1055A559" w14:textId="77777777">
        <w:trPr>
          <w:trHeight w:val="10181"/>
        </w:trPr>
        <w:tc>
          <w:tcPr>
            <w:tcW w:w="2568" w:type="dxa"/>
          </w:tcPr>
          <w:p w14:paraId="289D95DD" w14:textId="77777777" w:rsidR="0069539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In house sports clubs:</w:t>
            </w:r>
          </w:p>
          <w:p w14:paraId="00B20CB0" w14:textId="499D6812" w:rsidR="00DF14F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-all league clubs</w:t>
            </w:r>
          </w:p>
          <w:p w14:paraId="5C08121C"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 boxing club</w:t>
            </w:r>
          </w:p>
          <w:p w14:paraId="3EFE2B1A" w14:textId="33AA133E" w:rsidR="00DF14F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-multi sports</w:t>
            </w:r>
          </w:p>
          <w:p w14:paraId="1EB101A0" w14:textId="0FED9E82" w:rsidR="00DF14F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-mental health art club</w:t>
            </w:r>
          </w:p>
          <w:p w14:paraId="4C7F3E17"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1D90FE5D"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30A06F7B"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0A351F92"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77FB3532"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30F4B274"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539CCC58"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6D590BC0" w14:textId="77777777" w:rsidR="00DF14FB" w:rsidRPr="00DF14FB" w:rsidRDefault="00DF14FB">
            <w:pPr>
              <w:pStyle w:val="TableParagraph"/>
              <w:spacing w:before="18" w:line="235" w:lineRule="auto"/>
              <w:ind w:right="162"/>
              <w:rPr>
                <w:rFonts w:ascii="Sassoon Penpals Joined" w:hAnsi="Sassoon Penpals Joined"/>
                <w:color w:val="000000" w:themeColor="text1"/>
                <w:sz w:val="28"/>
              </w:rPr>
            </w:pPr>
          </w:p>
          <w:p w14:paraId="0EEE06A4" w14:textId="0E0686FA" w:rsidR="00DF14FB" w:rsidRPr="00DF14FB" w:rsidRDefault="00DF14FB">
            <w:pPr>
              <w:pStyle w:val="TableParagraph"/>
              <w:spacing w:before="18" w:line="235" w:lineRule="auto"/>
              <w:ind w:right="162"/>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In house counselling </w:t>
            </w:r>
          </w:p>
        </w:tc>
        <w:tc>
          <w:tcPr>
            <w:tcW w:w="3534" w:type="dxa"/>
          </w:tcPr>
          <w:p w14:paraId="400D2594" w14:textId="77777777" w:rsidR="0069539B" w:rsidRPr="00DF14FB" w:rsidRDefault="00DF14FB">
            <w:pPr>
              <w:pStyle w:val="TableParagraph"/>
              <w:ind w:left="79"/>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external providers </w:t>
            </w:r>
          </w:p>
          <w:p w14:paraId="43990355" w14:textId="77777777" w:rsidR="00DF14FB" w:rsidRPr="00DF14FB" w:rsidRDefault="00DF14FB">
            <w:pPr>
              <w:pStyle w:val="TableParagraph"/>
              <w:ind w:left="79"/>
              <w:rPr>
                <w:rFonts w:ascii="Sassoon Penpals Joined" w:hAnsi="Sassoon Penpals Joined"/>
                <w:color w:val="000000" w:themeColor="text1"/>
                <w:sz w:val="28"/>
              </w:rPr>
            </w:pPr>
          </w:p>
          <w:p w14:paraId="09AA3FA5" w14:textId="77777777" w:rsidR="00DF14FB" w:rsidRPr="00DF14FB" w:rsidRDefault="00DF14FB">
            <w:pPr>
              <w:pStyle w:val="TableParagraph"/>
              <w:ind w:left="79"/>
              <w:rPr>
                <w:rFonts w:ascii="Sassoon Penpals Joined" w:hAnsi="Sassoon Penpals Joined"/>
                <w:color w:val="000000" w:themeColor="text1"/>
                <w:sz w:val="28"/>
              </w:rPr>
            </w:pPr>
          </w:p>
          <w:p w14:paraId="4F11BF08" w14:textId="77777777" w:rsidR="00DF14FB" w:rsidRPr="00DF14FB" w:rsidRDefault="00DF14FB">
            <w:pPr>
              <w:pStyle w:val="TableParagraph"/>
              <w:ind w:left="79"/>
              <w:rPr>
                <w:rFonts w:ascii="Sassoon Penpals Joined" w:hAnsi="Sassoon Penpals Joined"/>
                <w:color w:val="000000" w:themeColor="text1"/>
                <w:sz w:val="28"/>
              </w:rPr>
            </w:pPr>
          </w:p>
          <w:p w14:paraId="377347BD" w14:textId="77777777" w:rsidR="00DF14FB" w:rsidRPr="00DF14FB" w:rsidRDefault="00DF14FB">
            <w:pPr>
              <w:pStyle w:val="TableParagraph"/>
              <w:ind w:left="79"/>
              <w:rPr>
                <w:rFonts w:ascii="Sassoon Penpals Joined" w:hAnsi="Sassoon Penpals Joined"/>
                <w:color w:val="000000" w:themeColor="text1"/>
                <w:sz w:val="28"/>
              </w:rPr>
            </w:pPr>
          </w:p>
          <w:p w14:paraId="30771E9C" w14:textId="77777777" w:rsidR="00DF14FB" w:rsidRPr="00DF14FB" w:rsidRDefault="00DF14FB">
            <w:pPr>
              <w:pStyle w:val="TableParagraph"/>
              <w:ind w:left="79"/>
              <w:rPr>
                <w:rFonts w:ascii="Sassoon Penpals Joined" w:hAnsi="Sassoon Penpals Joined"/>
                <w:color w:val="000000" w:themeColor="text1"/>
                <w:sz w:val="28"/>
              </w:rPr>
            </w:pPr>
          </w:p>
          <w:p w14:paraId="353F398B" w14:textId="77777777" w:rsidR="00DF14FB" w:rsidRPr="00DF14FB" w:rsidRDefault="00DF14FB">
            <w:pPr>
              <w:pStyle w:val="TableParagraph"/>
              <w:ind w:left="79"/>
              <w:rPr>
                <w:rFonts w:ascii="Sassoon Penpals Joined" w:hAnsi="Sassoon Penpals Joined"/>
                <w:color w:val="000000" w:themeColor="text1"/>
                <w:sz w:val="28"/>
              </w:rPr>
            </w:pPr>
          </w:p>
          <w:p w14:paraId="77A67A23" w14:textId="77777777" w:rsidR="00DF14FB" w:rsidRPr="00DF14FB" w:rsidRDefault="00DF14FB">
            <w:pPr>
              <w:pStyle w:val="TableParagraph"/>
              <w:ind w:left="79"/>
              <w:rPr>
                <w:rFonts w:ascii="Sassoon Penpals Joined" w:hAnsi="Sassoon Penpals Joined"/>
                <w:color w:val="000000" w:themeColor="text1"/>
                <w:sz w:val="28"/>
              </w:rPr>
            </w:pPr>
          </w:p>
          <w:p w14:paraId="04ACE60E" w14:textId="77777777" w:rsidR="00DF14FB" w:rsidRPr="00DF14FB" w:rsidRDefault="00DF14FB">
            <w:pPr>
              <w:pStyle w:val="TableParagraph"/>
              <w:ind w:left="79"/>
              <w:rPr>
                <w:rFonts w:ascii="Sassoon Penpals Joined" w:hAnsi="Sassoon Penpals Joined"/>
                <w:color w:val="000000" w:themeColor="text1"/>
                <w:sz w:val="28"/>
              </w:rPr>
            </w:pPr>
          </w:p>
          <w:p w14:paraId="0CD7BDCF" w14:textId="77777777" w:rsidR="00DF14FB" w:rsidRPr="00DF14FB" w:rsidRDefault="00DF14FB">
            <w:pPr>
              <w:pStyle w:val="TableParagraph"/>
              <w:ind w:left="79"/>
              <w:rPr>
                <w:rFonts w:ascii="Sassoon Penpals Joined" w:hAnsi="Sassoon Penpals Joined"/>
                <w:color w:val="000000" w:themeColor="text1"/>
                <w:sz w:val="28"/>
              </w:rPr>
            </w:pPr>
          </w:p>
          <w:p w14:paraId="55424728" w14:textId="77777777" w:rsidR="00DF14FB" w:rsidRPr="00DF14FB" w:rsidRDefault="00DF14FB">
            <w:pPr>
              <w:pStyle w:val="TableParagraph"/>
              <w:ind w:left="79"/>
              <w:rPr>
                <w:rFonts w:ascii="Sassoon Penpals Joined" w:hAnsi="Sassoon Penpals Joined"/>
                <w:color w:val="000000" w:themeColor="text1"/>
                <w:sz w:val="28"/>
              </w:rPr>
            </w:pPr>
          </w:p>
          <w:p w14:paraId="193E19BC" w14:textId="77777777" w:rsidR="00DF14FB" w:rsidRPr="00DF14FB" w:rsidRDefault="00DF14FB">
            <w:pPr>
              <w:pStyle w:val="TableParagraph"/>
              <w:ind w:left="79"/>
              <w:rPr>
                <w:rFonts w:ascii="Sassoon Penpals Joined" w:hAnsi="Sassoon Penpals Joined"/>
                <w:color w:val="000000" w:themeColor="text1"/>
                <w:sz w:val="28"/>
              </w:rPr>
            </w:pPr>
          </w:p>
          <w:p w14:paraId="07EAF25C" w14:textId="77777777" w:rsidR="00DF14FB" w:rsidRPr="00DF14FB" w:rsidRDefault="00DF14FB">
            <w:pPr>
              <w:pStyle w:val="TableParagraph"/>
              <w:ind w:left="79"/>
              <w:rPr>
                <w:rFonts w:ascii="Sassoon Penpals Joined" w:hAnsi="Sassoon Penpals Joined"/>
                <w:color w:val="000000" w:themeColor="text1"/>
                <w:sz w:val="28"/>
              </w:rPr>
            </w:pPr>
          </w:p>
          <w:p w14:paraId="5C81744E" w14:textId="1878C7E6" w:rsidR="00DF14FB" w:rsidRPr="00DF14FB" w:rsidRDefault="00DF14FB" w:rsidP="00DF14FB">
            <w:pPr>
              <w:pStyle w:val="TableParagraph"/>
              <w:ind w:left="0"/>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We have an in house counselor that will work with 6 children a day, once a week </w:t>
            </w:r>
          </w:p>
        </w:tc>
        <w:tc>
          <w:tcPr>
            <w:tcW w:w="3874" w:type="dxa"/>
          </w:tcPr>
          <w:p w14:paraId="5796A7F5" w14:textId="77777777" w:rsidR="0069539B" w:rsidRPr="00DF14FB" w:rsidRDefault="0069539B">
            <w:pPr>
              <w:pStyle w:val="TableParagraph"/>
              <w:spacing w:before="11"/>
              <w:ind w:left="0"/>
              <w:rPr>
                <w:rFonts w:ascii="Sassoon Penpals Joined" w:hAnsi="Sassoon Penpals Joined"/>
                <w:color w:val="000000" w:themeColor="text1"/>
                <w:sz w:val="27"/>
              </w:rPr>
            </w:pPr>
          </w:p>
          <w:p w14:paraId="5A059837" w14:textId="77777777" w:rsidR="00DF14FB" w:rsidRPr="00DF14FB" w:rsidRDefault="00FD26C0" w:rsidP="00DF14FB">
            <w:pPr>
              <w:pStyle w:val="TableParagraph"/>
              <w:spacing w:before="18" w:line="235" w:lineRule="auto"/>
              <w:ind w:left="79" w:right="206"/>
              <w:rPr>
                <w:rFonts w:ascii="Sassoon Penpals Joined" w:hAnsi="Sassoon Penpals Joined"/>
                <w:color w:val="000000" w:themeColor="text1"/>
                <w:sz w:val="28"/>
              </w:rPr>
            </w:pPr>
            <w:r w:rsidRPr="00DF14FB">
              <w:rPr>
                <w:rFonts w:ascii="Sassoon Penpals Joined" w:hAnsi="Sassoon Penpals Joined"/>
                <w:color w:val="000000" w:themeColor="text1"/>
                <w:sz w:val="28"/>
              </w:rPr>
              <w:t>Key indicator 5: Increased participation</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in</w:t>
            </w:r>
            <w:r w:rsidRPr="00DF14FB">
              <w:rPr>
                <w:rFonts w:ascii="Sassoon Penpals Joined" w:hAnsi="Sassoon Penpals Joined"/>
                <w:color w:val="000000" w:themeColor="text1"/>
                <w:spacing w:val="-16"/>
                <w:sz w:val="28"/>
              </w:rPr>
              <w:t xml:space="preserve"> </w:t>
            </w:r>
            <w:r w:rsidRPr="00DF14FB">
              <w:rPr>
                <w:rFonts w:ascii="Sassoon Penpals Joined" w:hAnsi="Sassoon Penpals Joined"/>
                <w:color w:val="000000" w:themeColor="text1"/>
                <w:sz w:val="28"/>
              </w:rPr>
              <w:t xml:space="preserve">competitive </w:t>
            </w:r>
            <w:r w:rsidRPr="00DF14FB">
              <w:rPr>
                <w:rFonts w:ascii="Sassoon Penpals Joined" w:hAnsi="Sassoon Penpals Joined"/>
                <w:color w:val="000000" w:themeColor="text1"/>
                <w:spacing w:val="-2"/>
                <w:sz w:val="28"/>
              </w:rPr>
              <w:t>sport.</w:t>
            </w:r>
            <w:r w:rsidR="00DF14FB" w:rsidRPr="00DF14FB">
              <w:rPr>
                <w:rFonts w:ascii="Sassoon Penpals Joined" w:hAnsi="Sassoon Penpals Joined"/>
                <w:color w:val="000000" w:themeColor="text1"/>
                <w:sz w:val="28"/>
              </w:rPr>
              <w:t xml:space="preserve"> </w:t>
            </w:r>
          </w:p>
          <w:p w14:paraId="7DF1C27B" w14:textId="3A473D40" w:rsidR="00DF14FB" w:rsidRPr="00DF14FB" w:rsidRDefault="00DF14FB" w:rsidP="00DF14FB">
            <w:pPr>
              <w:pStyle w:val="TableParagraph"/>
              <w:spacing w:before="18" w:line="235" w:lineRule="auto"/>
              <w:ind w:left="79" w:right="206"/>
              <w:rPr>
                <w:rFonts w:ascii="Sassoon Penpals Joined" w:hAnsi="Sassoon Penpals Joined"/>
                <w:color w:val="000000" w:themeColor="text1"/>
                <w:spacing w:val="-2"/>
                <w:sz w:val="28"/>
              </w:rPr>
            </w:pPr>
            <w:r w:rsidRPr="00DF14FB">
              <w:rPr>
                <w:rFonts w:ascii="Sassoon Penpals Joined" w:hAnsi="Sassoon Penpals Joined"/>
                <w:color w:val="000000" w:themeColor="text1"/>
                <w:sz w:val="28"/>
              </w:rPr>
              <w:t>Key indicator 4: Broader experience</w:t>
            </w:r>
            <w:r w:rsidRPr="00DF14FB">
              <w:rPr>
                <w:rFonts w:ascii="Sassoon Penpals Joined" w:hAnsi="Sassoon Penpals Joined"/>
                <w:color w:val="000000" w:themeColor="text1"/>
                <w:spacing w:val="-9"/>
                <w:sz w:val="28"/>
              </w:rPr>
              <w:t xml:space="preserve"> </w:t>
            </w:r>
            <w:r w:rsidRPr="00DF14FB">
              <w:rPr>
                <w:rFonts w:ascii="Sassoon Penpals Joined" w:hAnsi="Sassoon Penpals Joined"/>
                <w:color w:val="000000" w:themeColor="text1"/>
                <w:sz w:val="28"/>
              </w:rPr>
              <w:t>of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a</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range</w:t>
            </w:r>
            <w:r w:rsidRPr="00DF14FB">
              <w:rPr>
                <w:rFonts w:ascii="Sassoon Penpals Joined" w:hAnsi="Sassoon Penpals Joined"/>
                <w:color w:val="000000" w:themeColor="text1"/>
                <w:spacing w:val="-9"/>
                <w:sz w:val="28"/>
              </w:rPr>
              <w:t xml:space="preserve"> </w:t>
            </w:r>
            <w:r w:rsidRPr="00DF14FB">
              <w:rPr>
                <w:rFonts w:ascii="Sassoon Penpals Joined" w:hAnsi="Sassoon Penpals Joined"/>
                <w:color w:val="000000" w:themeColor="text1"/>
                <w:sz w:val="28"/>
              </w:rPr>
              <w:t>of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 xml:space="preserve">sports and activities offered to all </w:t>
            </w:r>
            <w:r w:rsidRPr="00DF14FB">
              <w:rPr>
                <w:rFonts w:ascii="Sassoon Penpals Joined" w:hAnsi="Sassoon Penpals Joined"/>
                <w:color w:val="000000" w:themeColor="text1"/>
                <w:spacing w:val="-2"/>
                <w:sz w:val="28"/>
              </w:rPr>
              <w:t>pupils.</w:t>
            </w:r>
          </w:p>
          <w:p w14:paraId="584BCBD1" w14:textId="77777777" w:rsidR="0069539B" w:rsidRPr="00DF14FB" w:rsidRDefault="0069539B">
            <w:pPr>
              <w:pStyle w:val="TableParagraph"/>
              <w:spacing w:before="0" w:line="235" w:lineRule="auto"/>
              <w:ind w:left="79" w:right="206"/>
              <w:rPr>
                <w:rFonts w:ascii="Sassoon Penpals Joined" w:hAnsi="Sassoon Penpals Joined"/>
                <w:color w:val="000000" w:themeColor="text1"/>
                <w:sz w:val="28"/>
              </w:rPr>
            </w:pPr>
          </w:p>
          <w:p w14:paraId="4677AD2F"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28787A18"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1C251C7E"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081ACA53"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06925AF6"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317EFA70"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7977D044" w14:textId="77777777"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p w14:paraId="4FD63F1C" w14:textId="77777777" w:rsidR="00DF14FB" w:rsidRPr="00DF14FB" w:rsidRDefault="00DF14FB" w:rsidP="00DF14FB">
            <w:pPr>
              <w:pStyle w:val="TableParagraph"/>
              <w:spacing w:before="18" w:line="235" w:lineRule="auto"/>
              <w:ind w:left="79" w:right="206"/>
              <w:rPr>
                <w:rFonts w:ascii="Sassoon Penpals Joined" w:hAnsi="Sassoon Penpals Joined"/>
                <w:color w:val="000000" w:themeColor="text1"/>
                <w:spacing w:val="-2"/>
                <w:sz w:val="28"/>
              </w:rPr>
            </w:pPr>
            <w:r w:rsidRPr="00DF14FB">
              <w:rPr>
                <w:rFonts w:ascii="Sassoon Penpals Joined" w:hAnsi="Sassoon Penpals Joined"/>
                <w:color w:val="000000" w:themeColor="text1"/>
                <w:sz w:val="28"/>
              </w:rPr>
              <w:t>Key indicator 4: Broader experience</w:t>
            </w:r>
            <w:r w:rsidRPr="00DF14FB">
              <w:rPr>
                <w:rFonts w:ascii="Sassoon Penpals Joined" w:hAnsi="Sassoon Penpals Joined"/>
                <w:color w:val="000000" w:themeColor="text1"/>
                <w:spacing w:val="-9"/>
                <w:sz w:val="28"/>
              </w:rPr>
              <w:t xml:space="preserve"> </w:t>
            </w:r>
            <w:r w:rsidRPr="00DF14FB">
              <w:rPr>
                <w:rFonts w:ascii="Sassoon Penpals Joined" w:hAnsi="Sassoon Penpals Joined"/>
                <w:color w:val="000000" w:themeColor="text1"/>
                <w:sz w:val="28"/>
              </w:rPr>
              <w:t>of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a</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range</w:t>
            </w:r>
            <w:r w:rsidRPr="00DF14FB">
              <w:rPr>
                <w:rFonts w:ascii="Sassoon Penpals Joined" w:hAnsi="Sassoon Penpals Joined"/>
                <w:color w:val="000000" w:themeColor="text1"/>
                <w:spacing w:val="-9"/>
                <w:sz w:val="28"/>
              </w:rPr>
              <w:t xml:space="preserve"> </w:t>
            </w:r>
            <w:r w:rsidRPr="00DF14FB">
              <w:rPr>
                <w:rFonts w:ascii="Sassoon Penpals Joined" w:hAnsi="Sassoon Penpals Joined"/>
                <w:color w:val="000000" w:themeColor="text1"/>
                <w:sz w:val="28"/>
              </w:rPr>
              <w:t>of</w:t>
            </w:r>
            <w:r w:rsidRPr="00DF14FB">
              <w:rPr>
                <w:rFonts w:ascii="Sassoon Penpals Joined" w:hAnsi="Sassoon Penpals Joined"/>
                <w:color w:val="000000" w:themeColor="text1"/>
                <w:spacing w:val="-10"/>
                <w:sz w:val="28"/>
              </w:rPr>
              <w:t xml:space="preserve"> </w:t>
            </w:r>
            <w:r w:rsidRPr="00DF14FB">
              <w:rPr>
                <w:rFonts w:ascii="Sassoon Penpals Joined" w:hAnsi="Sassoon Penpals Joined"/>
                <w:color w:val="000000" w:themeColor="text1"/>
                <w:sz w:val="28"/>
              </w:rPr>
              <w:t xml:space="preserve">sports and activities offered to all </w:t>
            </w:r>
            <w:r w:rsidRPr="00DF14FB">
              <w:rPr>
                <w:rFonts w:ascii="Sassoon Penpals Joined" w:hAnsi="Sassoon Penpals Joined"/>
                <w:color w:val="000000" w:themeColor="text1"/>
                <w:spacing w:val="-2"/>
                <w:sz w:val="28"/>
              </w:rPr>
              <w:t>pupils.</w:t>
            </w:r>
          </w:p>
          <w:p w14:paraId="693FF2C1" w14:textId="77777777" w:rsidR="00DF14FB" w:rsidRPr="00DF14FB" w:rsidRDefault="00DF14FB" w:rsidP="00DF14FB">
            <w:pPr>
              <w:pStyle w:val="TableParagraph"/>
              <w:spacing w:before="0" w:line="235" w:lineRule="auto"/>
              <w:ind w:left="79" w:right="206"/>
              <w:rPr>
                <w:rFonts w:ascii="Sassoon Penpals Joined" w:hAnsi="Sassoon Penpals Joined"/>
                <w:color w:val="000000" w:themeColor="text1"/>
                <w:sz w:val="28"/>
              </w:rPr>
            </w:pPr>
          </w:p>
          <w:p w14:paraId="49B652EC" w14:textId="6F5A623E" w:rsidR="00DF14FB" w:rsidRPr="00DF14FB" w:rsidRDefault="00DF14FB">
            <w:pPr>
              <w:pStyle w:val="TableParagraph"/>
              <w:spacing w:before="0" w:line="235" w:lineRule="auto"/>
              <w:ind w:left="79" w:right="206"/>
              <w:rPr>
                <w:rFonts w:ascii="Sassoon Penpals Joined" w:hAnsi="Sassoon Penpals Joined"/>
                <w:color w:val="000000" w:themeColor="text1"/>
                <w:sz w:val="28"/>
              </w:rPr>
            </w:pPr>
          </w:p>
        </w:tc>
        <w:tc>
          <w:tcPr>
            <w:tcW w:w="2740" w:type="dxa"/>
          </w:tcPr>
          <w:p w14:paraId="7297F74E" w14:textId="1EAA5183" w:rsidR="00DF14FB" w:rsidRDefault="00DF14FB">
            <w:pPr>
              <w:pStyle w:val="TableParagraph"/>
              <w:spacing w:before="18" w:line="235" w:lineRule="auto"/>
              <w:ind w:left="79"/>
              <w:rPr>
                <w:rFonts w:ascii="Sassoon Penpals Joined" w:hAnsi="Sassoon Penpals Joined"/>
                <w:color w:val="000000" w:themeColor="text1"/>
                <w:sz w:val="28"/>
              </w:rPr>
            </w:pPr>
            <w:r w:rsidRPr="00DF14FB">
              <w:rPr>
                <w:rFonts w:ascii="Sassoon Penpals Joined" w:hAnsi="Sassoon Penpals Joined"/>
                <w:color w:val="000000" w:themeColor="text1"/>
                <w:sz w:val="28"/>
              </w:rPr>
              <w:t xml:space="preserve">by offering clubs in house, we will be able to meet the needs of the children and ensure that there is a high quality cultural capital offer </w:t>
            </w:r>
          </w:p>
          <w:p w14:paraId="131B9D32" w14:textId="77777777" w:rsidR="00DF14FB" w:rsidRPr="00DF14FB" w:rsidRDefault="00DF14FB" w:rsidP="00DF14FB"/>
          <w:p w14:paraId="763EC3EC" w14:textId="77777777" w:rsidR="00DF14FB" w:rsidRPr="00DF14FB" w:rsidRDefault="00DF14FB" w:rsidP="00DF14FB"/>
          <w:p w14:paraId="5105CD02" w14:textId="77777777" w:rsidR="00DF14FB" w:rsidRPr="00DF14FB" w:rsidRDefault="00DF14FB" w:rsidP="00DF14FB"/>
          <w:p w14:paraId="3A5D7BE5" w14:textId="77777777" w:rsidR="00DF14FB" w:rsidRPr="00DF14FB" w:rsidRDefault="00DF14FB" w:rsidP="00DF14FB"/>
          <w:p w14:paraId="14603DC4" w14:textId="77777777" w:rsidR="00DF14FB" w:rsidRPr="00DF14FB" w:rsidRDefault="00DF14FB" w:rsidP="00DF14FB"/>
          <w:p w14:paraId="4ACAD051" w14:textId="77777777" w:rsidR="00DF14FB" w:rsidRPr="00DF14FB" w:rsidRDefault="00DF14FB" w:rsidP="00DF14FB"/>
          <w:p w14:paraId="50187DC2" w14:textId="77777777" w:rsidR="00DF14FB" w:rsidRPr="00DF14FB" w:rsidRDefault="00DF14FB" w:rsidP="00DF14FB"/>
          <w:p w14:paraId="6F1ADC5C" w14:textId="77777777" w:rsidR="00DF14FB" w:rsidRPr="00DF14FB" w:rsidRDefault="00DF14FB" w:rsidP="00DF14FB"/>
          <w:p w14:paraId="1FFC8689" w14:textId="77777777" w:rsidR="00DF14FB" w:rsidRPr="00DF14FB" w:rsidRDefault="00DF14FB" w:rsidP="00DF14FB"/>
          <w:p w14:paraId="0705E19D" w14:textId="35C1F755" w:rsidR="00DF14FB" w:rsidRDefault="00DF14FB" w:rsidP="00DF14FB"/>
          <w:p w14:paraId="6D3A4F3E" w14:textId="4A8433E4" w:rsidR="0069539B" w:rsidRPr="00DF14FB" w:rsidRDefault="00DF14FB" w:rsidP="00DF14FB">
            <w:r>
              <w:t>through support for positive mental health, we will see the children regulate their behaviour</w:t>
            </w:r>
          </w:p>
        </w:tc>
        <w:tc>
          <w:tcPr>
            <w:tcW w:w="2702" w:type="dxa"/>
          </w:tcPr>
          <w:p w14:paraId="1E6E2EFC" w14:textId="77777777" w:rsidR="0069539B" w:rsidRDefault="00FD26C0">
            <w:pPr>
              <w:pStyle w:val="TableParagraph"/>
              <w:spacing w:before="18" w:line="235" w:lineRule="auto"/>
              <w:ind w:left="79" w:right="93"/>
              <w:rPr>
                <w:rFonts w:ascii="Sassoon Penpals Joined" w:hAnsi="Sassoon Penpals Joined"/>
                <w:color w:val="000000" w:themeColor="text1"/>
                <w:sz w:val="28"/>
              </w:rPr>
            </w:pPr>
            <w:r w:rsidRPr="00DF14FB">
              <w:rPr>
                <w:rFonts w:ascii="Sassoon Penpals Joined" w:hAnsi="Sassoon Penpals Joined"/>
                <w:color w:val="000000" w:themeColor="text1"/>
                <w:sz w:val="28"/>
              </w:rPr>
              <w:t>£5000</w:t>
            </w:r>
            <w:r w:rsidRPr="00DF14FB">
              <w:rPr>
                <w:rFonts w:ascii="Sassoon Penpals Joined" w:hAnsi="Sassoon Penpals Joined"/>
                <w:color w:val="000000" w:themeColor="text1"/>
                <w:spacing w:val="-15"/>
                <w:sz w:val="28"/>
              </w:rPr>
              <w:t xml:space="preserve"> </w:t>
            </w:r>
            <w:r w:rsidRPr="00DF14FB">
              <w:rPr>
                <w:rFonts w:ascii="Sassoon Penpals Joined" w:hAnsi="Sassoon Penpals Joined"/>
                <w:color w:val="000000" w:themeColor="text1"/>
                <w:sz w:val="28"/>
              </w:rPr>
              <w:t>for</w:t>
            </w:r>
            <w:r w:rsidRPr="00DF14FB">
              <w:rPr>
                <w:rFonts w:ascii="Sassoon Penpals Joined" w:hAnsi="Sassoon Penpals Joined"/>
                <w:color w:val="000000" w:themeColor="text1"/>
                <w:spacing w:val="-15"/>
                <w:sz w:val="28"/>
              </w:rPr>
              <w:t xml:space="preserve"> </w:t>
            </w:r>
            <w:r w:rsidRPr="00DF14FB">
              <w:rPr>
                <w:rFonts w:ascii="Sassoon Penpals Joined" w:hAnsi="Sassoon Penpals Joined"/>
                <w:color w:val="000000" w:themeColor="text1"/>
                <w:sz w:val="28"/>
              </w:rPr>
              <w:t>5</w:t>
            </w:r>
            <w:r w:rsidRPr="00DF14FB">
              <w:rPr>
                <w:rFonts w:ascii="Sassoon Penpals Joined" w:hAnsi="Sassoon Penpals Joined"/>
                <w:color w:val="000000" w:themeColor="text1"/>
                <w:spacing w:val="-15"/>
                <w:sz w:val="28"/>
              </w:rPr>
              <w:t xml:space="preserve"> </w:t>
            </w:r>
            <w:r w:rsidRPr="00DF14FB">
              <w:rPr>
                <w:rFonts w:ascii="Sassoon Penpals Joined" w:hAnsi="Sassoon Penpals Joined"/>
                <w:color w:val="000000" w:themeColor="text1"/>
                <w:sz w:val="28"/>
              </w:rPr>
              <w:t>teachers to undertake CPD.</w:t>
            </w:r>
          </w:p>
          <w:p w14:paraId="0B4DF0C8"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4B7B7F01"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0DC3DC5C"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70193DD3"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41F8F695"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540097CA"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7044EC1B"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119FAC99"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511A8DC3"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33DEFA71"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402C9BCE" w14:textId="77777777" w:rsidR="00DF14FB" w:rsidRDefault="00DF14FB">
            <w:pPr>
              <w:pStyle w:val="TableParagraph"/>
              <w:spacing w:before="18" w:line="235" w:lineRule="auto"/>
              <w:ind w:left="79" w:right="93"/>
              <w:rPr>
                <w:rFonts w:ascii="Sassoon Penpals Joined" w:hAnsi="Sassoon Penpals Joined"/>
                <w:color w:val="000000" w:themeColor="text1"/>
                <w:sz w:val="28"/>
              </w:rPr>
            </w:pPr>
          </w:p>
          <w:p w14:paraId="4AF767CB" w14:textId="6C4BC0A6" w:rsidR="00DF14FB" w:rsidRPr="00DF14FB" w:rsidRDefault="00DF14FB">
            <w:pPr>
              <w:pStyle w:val="TableParagraph"/>
              <w:spacing w:before="18" w:line="235" w:lineRule="auto"/>
              <w:ind w:left="79" w:right="93"/>
              <w:rPr>
                <w:rFonts w:ascii="Sassoon Penpals Joined" w:hAnsi="Sassoon Penpals Joined"/>
                <w:color w:val="000000" w:themeColor="text1"/>
                <w:sz w:val="28"/>
              </w:rPr>
            </w:pPr>
            <w:r>
              <w:rPr>
                <w:rFonts w:ascii="Sassoon Penpals Joined" w:hAnsi="Sassoon Penpals Joined"/>
                <w:color w:val="000000" w:themeColor="text1"/>
                <w:sz w:val="28"/>
              </w:rPr>
              <w:t>£7,200</w:t>
            </w:r>
            <w:bookmarkStart w:id="0" w:name="_GoBack"/>
            <w:bookmarkEnd w:id="0"/>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assoon Penpals Joined">
    <w:panose1 w:val="020004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32603"/>
    <w:multiLevelType w:val="hybridMultilevel"/>
    <w:tmpl w:val="01543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67F09BB"/>
    <w:multiLevelType w:val="hybridMultilevel"/>
    <w:tmpl w:val="AF8CF8D2"/>
    <w:lvl w:ilvl="0" w:tplc="B842392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3B901C9"/>
    <w:multiLevelType w:val="hybridMultilevel"/>
    <w:tmpl w:val="BCA47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5B5C31"/>
    <w:rsid w:val="0069539B"/>
    <w:rsid w:val="008A621B"/>
    <w:rsid w:val="008C7781"/>
    <w:rsid w:val="00D605FE"/>
    <w:rsid w:val="00D71EA3"/>
    <w:rsid w:val="00DF14FB"/>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Michael Conley Headteacher</cp:lastModifiedBy>
  <cp:revision>2</cp:revision>
  <dcterms:created xsi:type="dcterms:W3CDTF">2023-10-03T13:38:00Z</dcterms:created>
  <dcterms:modified xsi:type="dcterms:W3CDTF">2023-10-03T13:38:00Z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