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976E7" w14:textId="77777777" w:rsidR="002855D6" w:rsidRDefault="002855D6" w:rsidP="002855D6">
      <w:pPr>
        <w:jc w:val="center"/>
        <w:rPr>
          <w:b/>
          <w:noProof/>
          <w:sz w:val="24"/>
          <w:szCs w:val="24"/>
        </w:rPr>
      </w:pPr>
    </w:p>
    <w:p w14:paraId="3A23554F" w14:textId="77777777" w:rsidR="002855D6" w:rsidRDefault="002855D6" w:rsidP="002855D6">
      <w:pPr>
        <w:jc w:val="center"/>
        <w:rPr>
          <w:b/>
          <w:noProof/>
          <w:sz w:val="24"/>
          <w:szCs w:val="24"/>
        </w:rPr>
      </w:pPr>
    </w:p>
    <w:p w14:paraId="788C85EC" w14:textId="77777777" w:rsidR="002855D6" w:rsidRDefault="002855D6" w:rsidP="002855D6">
      <w:pPr>
        <w:jc w:val="center"/>
        <w:rPr>
          <w:b/>
          <w:noProof/>
          <w:sz w:val="24"/>
          <w:szCs w:val="24"/>
        </w:rPr>
      </w:pPr>
    </w:p>
    <w:p w14:paraId="41FAA0DA" w14:textId="77777777" w:rsidR="002855D6" w:rsidRDefault="002855D6" w:rsidP="002855D6">
      <w:pPr>
        <w:jc w:val="center"/>
        <w:rPr>
          <w:b/>
          <w:noProof/>
          <w:sz w:val="24"/>
          <w:szCs w:val="24"/>
        </w:rPr>
      </w:pPr>
    </w:p>
    <w:p w14:paraId="46F9973F" w14:textId="18D88EF5" w:rsidR="002855D6" w:rsidRDefault="00F858DE" w:rsidP="002855D6">
      <w:pPr>
        <w:jc w:val="center"/>
        <w:rPr>
          <w:b/>
          <w:noProof/>
          <w:sz w:val="24"/>
          <w:szCs w:val="24"/>
        </w:rPr>
      </w:pPr>
      <w:r>
        <w:rPr>
          <w:b/>
          <w:noProof/>
          <w:sz w:val="24"/>
          <w:szCs w:val="24"/>
        </w:rPr>
        <w:drawing>
          <wp:inline distT="0" distB="0" distL="0" distR="0" wp14:anchorId="46F11635" wp14:editId="3E55C777">
            <wp:extent cx="1198701" cy="15144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Peter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228" cy="1516404"/>
                    </a:xfrm>
                    <a:prstGeom prst="rect">
                      <a:avLst/>
                    </a:prstGeom>
                  </pic:spPr>
                </pic:pic>
              </a:graphicData>
            </a:graphic>
          </wp:inline>
        </w:drawing>
      </w:r>
    </w:p>
    <w:p w14:paraId="702C33BC" w14:textId="77777777" w:rsidR="002855D6" w:rsidRDefault="002855D6" w:rsidP="002855D6">
      <w:pPr>
        <w:jc w:val="center"/>
        <w:rPr>
          <w:b/>
          <w:noProof/>
          <w:sz w:val="24"/>
          <w:szCs w:val="24"/>
        </w:rPr>
      </w:pPr>
    </w:p>
    <w:p w14:paraId="6AC9AA0E" w14:textId="77777777" w:rsidR="002855D6" w:rsidRPr="00635885" w:rsidRDefault="002855D6" w:rsidP="002855D6">
      <w:pPr>
        <w:jc w:val="center"/>
        <w:rPr>
          <w:b/>
          <w:sz w:val="28"/>
          <w:szCs w:val="24"/>
        </w:rPr>
      </w:pPr>
      <w:r w:rsidRPr="00635885">
        <w:rPr>
          <w:b/>
          <w:sz w:val="28"/>
          <w:szCs w:val="24"/>
        </w:rPr>
        <w:t xml:space="preserve">St. Peter’s </w:t>
      </w:r>
    </w:p>
    <w:p w14:paraId="558DD78A" w14:textId="77777777" w:rsidR="002855D6" w:rsidRPr="00635885" w:rsidRDefault="002855D6" w:rsidP="002855D6">
      <w:pPr>
        <w:jc w:val="center"/>
        <w:rPr>
          <w:b/>
          <w:sz w:val="28"/>
          <w:szCs w:val="24"/>
        </w:rPr>
      </w:pPr>
      <w:r w:rsidRPr="00635885">
        <w:rPr>
          <w:b/>
          <w:sz w:val="28"/>
          <w:szCs w:val="24"/>
        </w:rPr>
        <w:t>Church of England (VA)</w:t>
      </w:r>
    </w:p>
    <w:p w14:paraId="3D92BE19" w14:textId="77777777" w:rsidR="002855D6" w:rsidRPr="00635885" w:rsidRDefault="002855D6" w:rsidP="002855D6">
      <w:pPr>
        <w:jc w:val="center"/>
        <w:rPr>
          <w:b/>
          <w:sz w:val="28"/>
          <w:szCs w:val="24"/>
        </w:rPr>
      </w:pPr>
      <w:r w:rsidRPr="00635885">
        <w:rPr>
          <w:b/>
          <w:sz w:val="28"/>
          <w:szCs w:val="24"/>
        </w:rPr>
        <w:t>Primary school</w:t>
      </w:r>
    </w:p>
    <w:p w14:paraId="6A2A6AF3" w14:textId="5B18B49B" w:rsidR="00301797" w:rsidRPr="00301797" w:rsidRDefault="00301797" w:rsidP="00301797">
      <w:pPr>
        <w:spacing w:line="240" w:lineRule="auto"/>
        <w:rPr>
          <w:rFonts w:ascii="Times New Roman" w:eastAsia="Times New Roman" w:hAnsi="Times New Roman" w:cs="Times New Roman"/>
          <w:sz w:val="24"/>
          <w:szCs w:val="24"/>
        </w:rPr>
      </w:pPr>
      <w:r w:rsidRPr="00301797">
        <w:rPr>
          <w:rFonts w:ascii="Times New Roman" w:eastAsia="Times New Roman" w:hAnsi="Times New Roman" w:cs="Times New Roman"/>
          <w:sz w:val="24"/>
          <w:szCs w:val="24"/>
        </w:rPr>
        <w:fldChar w:fldCharType="begin"/>
      </w:r>
      <w:r w:rsidRPr="00301797">
        <w:rPr>
          <w:rFonts w:ascii="Times New Roman" w:eastAsia="Times New Roman" w:hAnsi="Times New Roman" w:cs="Times New Roman"/>
          <w:sz w:val="24"/>
          <w:szCs w:val="24"/>
        </w:rPr>
        <w:instrText xml:space="preserve"> INCLUDEPICTURE "https://www.littleilford.newham.sch.uk/images/menu/RE.png" \* MERGEFORMATINET </w:instrText>
      </w:r>
      <w:r w:rsidRPr="00301797">
        <w:rPr>
          <w:rFonts w:ascii="Times New Roman" w:eastAsia="Times New Roman" w:hAnsi="Times New Roman" w:cs="Times New Roman"/>
          <w:sz w:val="24"/>
          <w:szCs w:val="24"/>
        </w:rPr>
        <w:fldChar w:fldCharType="end"/>
      </w:r>
    </w:p>
    <w:p w14:paraId="41938D50" w14:textId="1CB3E2A6" w:rsidR="002855D6" w:rsidRDefault="00F858DE" w:rsidP="002855D6">
      <w:pPr>
        <w:jc w:val="center"/>
        <w:rPr>
          <w:b/>
          <w:sz w:val="28"/>
          <w:szCs w:val="24"/>
        </w:rPr>
      </w:pPr>
      <w:r>
        <w:rPr>
          <w:noProof/>
        </w:rPr>
        <w:drawing>
          <wp:anchor distT="0" distB="0" distL="114300" distR="114300" simplePos="0" relativeHeight="251658240" behindDoc="1" locked="0" layoutInCell="1" allowOverlap="1" wp14:anchorId="246AB673" wp14:editId="5D5AE408">
            <wp:simplePos x="0" y="0"/>
            <wp:positionH relativeFrom="margin">
              <wp:align>center</wp:align>
            </wp:positionH>
            <wp:positionV relativeFrom="paragraph">
              <wp:posOffset>12065</wp:posOffset>
            </wp:positionV>
            <wp:extent cx="1229810" cy="1295400"/>
            <wp:effectExtent l="0" t="0" r="8890" b="0"/>
            <wp:wrapTight wrapText="bothSides">
              <wp:wrapPolygon edited="0">
                <wp:start x="0" y="0"/>
                <wp:lineTo x="0" y="21282"/>
                <wp:lineTo x="21421" y="21282"/>
                <wp:lineTo x="21421" y="0"/>
                <wp:lineTo x="0" y="0"/>
              </wp:wrapPolygon>
            </wp:wrapTight>
            <wp:docPr id="4" name="Picture 4" descr="Lewisham Council - Religious education syllabus for schools in the bo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wisham Council - Religious education syllabus for schools in the boroug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81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113CC" w14:textId="65D01FB4" w:rsidR="002855D6" w:rsidRDefault="002855D6" w:rsidP="002855D6">
      <w:pPr>
        <w:jc w:val="center"/>
        <w:rPr>
          <w:noProof/>
        </w:rPr>
      </w:pPr>
    </w:p>
    <w:p w14:paraId="7C5D3459" w14:textId="67755E69" w:rsidR="00301797" w:rsidRDefault="00301797" w:rsidP="002855D6">
      <w:pPr>
        <w:jc w:val="center"/>
        <w:rPr>
          <w:noProof/>
        </w:rPr>
      </w:pPr>
    </w:p>
    <w:p w14:paraId="1BEBD83F" w14:textId="41D3B444" w:rsidR="00301797" w:rsidRDefault="00301797" w:rsidP="002855D6">
      <w:pPr>
        <w:jc w:val="center"/>
        <w:rPr>
          <w:noProof/>
        </w:rPr>
      </w:pPr>
    </w:p>
    <w:p w14:paraId="71B76433" w14:textId="238BEE04" w:rsidR="00301797" w:rsidRDefault="00301797" w:rsidP="002855D6">
      <w:pPr>
        <w:jc w:val="center"/>
        <w:rPr>
          <w:noProof/>
        </w:rPr>
      </w:pPr>
    </w:p>
    <w:p w14:paraId="4A36E219" w14:textId="368CC056" w:rsidR="00301797" w:rsidRDefault="00301797" w:rsidP="002855D6">
      <w:pPr>
        <w:jc w:val="center"/>
        <w:rPr>
          <w:noProof/>
        </w:rPr>
      </w:pPr>
    </w:p>
    <w:p w14:paraId="50BB6242" w14:textId="3FB54E9A" w:rsidR="00301797" w:rsidRDefault="00301797" w:rsidP="002855D6">
      <w:pPr>
        <w:jc w:val="center"/>
        <w:rPr>
          <w:noProof/>
        </w:rPr>
      </w:pPr>
    </w:p>
    <w:p w14:paraId="29952E82" w14:textId="5B25EC6B" w:rsidR="00301797" w:rsidRDefault="00301797" w:rsidP="002855D6">
      <w:pPr>
        <w:jc w:val="center"/>
        <w:rPr>
          <w:noProof/>
        </w:rPr>
      </w:pPr>
    </w:p>
    <w:p w14:paraId="7CA797FF" w14:textId="1369323A" w:rsidR="00301797" w:rsidRDefault="00301797" w:rsidP="00F858DE">
      <w:pPr>
        <w:rPr>
          <w:noProof/>
        </w:rPr>
      </w:pPr>
    </w:p>
    <w:p w14:paraId="5AE1CB28" w14:textId="77777777" w:rsidR="00301797" w:rsidRDefault="00301797" w:rsidP="002855D6">
      <w:pPr>
        <w:jc w:val="center"/>
        <w:rPr>
          <w:noProof/>
        </w:rPr>
      </w:pPr>
    </w:p>
    <w:p w14:paraId="42815BDD" w14:textId="0E33038D" w:rsidR="002855D6" w:rsidRPr="00635885" w:rsidRDefault="00301797" w:rsidP="002855D6">
      <w:pPr>
        <w:jc w:val="center"/>
        <w:rPr>
          <w:b/>
          <w:sz w:val="28"/>
          <w:szCs w:val="24"/>
        </w:rPr>
      </w:pPr>
      <w:r>
        <w:rPr>
          <w:b/>
          <w:sz w:val="28"/>
          <w:szCs w:val="24"/>
        </w:rPr>
        <w:t xml:space="preserve">Religious Education </w:t>
      </w:r>
      <w:r w:rsidR="002855D6" w:rsidRPr="00635885">
        <w:rPr>
          <w:b/>
          <w:sz w:val="28"/>
          <w:szCs w:val="24"/>
        </w:rPr>
        <w:t>Long Term Plan</w:t>
      </w:r>
    </w:p>
    <w:p w14:paraId="77AE168E" w14:textId="4696F36B" w:rsidR="002855D6" w:rsidRDefault="002855D6">
      <w:pPr>
        <w:rPr>
          <w:b/>
          <w:sz w:val="24"/>
          <w:szCs w:val="24"/>
        </w:rPr>
      </w:pPr>
    </w:p>
    <w:p w14:paraId="28052897" w14:textId="77777777" w:rsidR="00F858DE" w:rsidRDefault="00F858DE">
      <w:pPr>
        <w:rPr>
          <w:b/>
          <w:sz w:val="24"/>
          <w:szCs w:val="24"/>
        </w:rPr>
      </w:pPr>
    </w:p>
    <w:p w14:paraId="28ECE912" w14:textId="77777777" w:rsidR="007B6ACE" w:rsidRDefault="007B6ACE">
      <w:pPr>
        <w:widowControl w:val="0"/>
        <w:spacing w:line="240" w:lineRule="auto"/>
      </w:pPr>
    </w:p>
    <w:p w14:paraId="23B62DC9" w14:textId="0D5A5F72" w:rsidR="007B6ACE" w:rsidRPr="002855D6" w:rsidRDefault="00301797" w:rsidP="002855D6">
      <w:pPr>
        <w:widowControl w:val="0"/>
        <w:spacing w:line="240" w:lineRule="auto"/>
        <w:jc w:val="center"/>
        <w:rPr>
          <w:b/>
          <w:color w:val="FF0000"/>
          <w:u w:val="single"/>
        </w:rPr>
      </w:pPr>
      <w:r>
        <w:rPr>
          <w:b/>
          <w:u w:val="single"/>
        </w:rPr>
        <w:lastRenderedPageBreak/>
        <w:t>Religious Education</w:t>
      </w:r>
      <w:r w:rsidR="00687A24" w:rsidRPr="002855D6">
        <w:rPr>
          <w:b/>
          <w:u w:val="single"/>
        </w:rPr>
        <w:t xml:space="preserve"> Long Term Plan:</w:t>
      </w:r>
    </w:p>
    <w:p w14:paraId="1F072E1F" w14:textId="77777777" w:rsidR="007B6ACE" w:rsidRDefault="007B6ACE">
      <w:pPr>
        <w:widowControl w:val="0"/>
        <w:spacing w:line="240" w:lineRule="auto"/>
        <w:rPr>
          <w:b/>
        </w:rPr>
      </w:pPr>
    </w:p>
    <w:tbl>
      <w:tblPr>
        <w:tblStyle w:val="a"/>
        <w:tblW w:w="14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791"/>
        <w:gridCol w:w="1791"/>
        <w:gridCol w:w="1851"/>
        <w:gridCol w:w="1850"/>
        <w:gridCol w:w="1850"/>
        <w:gridCol w:w="1850"/>
        <w:gridCol w:w="1850"/>
      </w:tblGrid>
      <w:tr w:rsidR="00301797" w14:paraId="59BB8996" w14:textId="77777777" w:rsidTr="00301797">
        <w:trPr>
          <w:trHeight w:val="257"/>
        </w:trPr>
        <w:tc>
          <w:tcPr>
            <w:tcW w:w="1875" w:type="dxa"/>
            <w:shd w:val="clear" w:color="auto" w:fill="auto"/>
            <w:tcMar>
              <w:top w:w="100" w:type="dxa"/>
              <w:left w:w="100" w:type="dxa"/>
              <w:bottom w:w="100" w:type="dxa"/>
              <w:right w:w="100" w:type="dxa"/>
            </w:tcMar>
          </w:tcPr>
          <w:p w14:paraId="71811448" w14:textId="77777777" w:rsidR="00301797" w:rsidRDefault="00301797">
            <w:pPr>
              <w:widowControl w:val="0"/>
              <w:spacing w:line="240" w:lineRule="auto"/>
            </w:pPr>
          </w:p>
        </w:tc>
        <w:tc>
          <w:tcPr>
            <w:tcW w:w="1791" w:type="dxa"/>
            <w:shd w:val="clear" w:color="auto" w:fill="FBD4B4" w:themeFill="accent6" w:themeFillTint="66"/>
          </w:tcPr>
          <w:p w14:paraId="29AB387B" w14:textId="2A96D94A" w:rsidR="00301797" w:rsidRDefault="00301797">
            <w:pPr>
              <w:widowControl w:val="0"/>
              <w:spacing w:line="240" w:lineRule="auto"/>
              <w:rPr>
                <w:b/>
              </w:rPr>
            </w:pPr>
            <w:r>
              <w:rPr>
                <w:b/>
              </w:rPr>
              <w:t>EYFS</w:t>
            </w:r>
          </w:p>
        </w:tc>
        <w:tc>
          <w:tcPr>
            <w:tcW w:w="1791" w:type="dxa"/>
            <w:shd w:val="clear" w:color="auto" w:fill="E6B8AF"/>
            <w:tcMar>
              <w:top w:w="100" w:type="dxa"/>
              <w:left w:w="100" w:type="dxa"/>
              <w:bottom w:w="100" w:type="dxa"/>
              <w:right w:w="100" w:type="dxa"/>
            </w:tcMar>
          </w:tcPr>
          <w:p w14:paraId="7FF3F0C2" w14:textId="49144516" w:rsidR="00301797" w:rsidRDefault="00301797">
            <w:pPr>
              <w:widowControl w:val="0"/>
              <w:spacing w:line="240" w:lineRule="auto"/>
              <w:rPr>
                <w:b/>
              </w:rPr>
            </w:pPr>
            <w:r>
              <w:rPr>
                <w:b/>
              </w:rPr>
              <w:t>Year 1</w:t>
            </w:r>
          </w:p>
        </w:tc>
        <w:tc>
          <w:tcPr>
            <w:tcW w:w="1851" w:type="dxa"/>
            <w:shd w:val="clear" w:color="auto" w:fill="FCE5CD"/>
            <w:tcMar>
              <w:top w:w="100" w:type="dxa"/>
              <w:left w:w="100" w:type="dxa"/>
              <w:bottom w:w="100" w:type="dxa"/>
              <w:right w:w="100" w:type="dxa"/>
            </w:tcMar>
          </w:tcPr>
          <w:p w14:paraId="4C68442D" w14:textId="77777777" w:rsidR="00301797" w:rsidRDefault="00301797">
            <w:pPr>
              <w:widowControl w:val="0"/>
              <w:spacing w:line="240" w:lineRule="auto"/>
              <w:rPr>
                <w:b/>
              </w:rPr>
            </w:pPr>
            <w:r>
              <w:rPr>
                <w:b/>
              </w:rPr>
              <w:t>Year 2</w:t>
            </w:r>
          </w:p>
        </w:tc>
        <w:tc>
          <w:tcPr>
            <w:tcW w:w="1850" w:type="dxa"/>
            <w:shd w:val="clear" w:color="auto" w:fill="D9EAD3"/>
            <w:tcMar>
              <w:top w:w="100" w:type="dxa"/>
              <w:left w:w="100" w:type="dxa"/>
              <w:bottom w:w="100" w:type="dxa"/>
              <w:right w:w="100" w:type="dxa"/>
            </w:tcMar>
          </w:tcPr>
          <w:p w14:paraId="570C5C5F" w14:textId="77777777" w:rsidR="00301797" w:rsidRDefault="00301797">
            <w:pPr>
              <w:widowControl w:val="0"/>
              <w:spacing w:line="240" w:lineRule="auto"/>
              <w:rPr>
                <w:b/>
              </w:rPr>
            </w:pPr>
            <w:r>
              <w:rPr>
                <w:b/>
              </w:rPr>
              <w:t>Year 3</w:t>
            </w:r>
          </w:p>
        </w:tc>
        <w:tc>
          <w:tcPr>
            <w:tcW w:w="1850" w:type="dxa"/>
            <w:shd w:val="clear" w:color="auto" w:fill="C9DAF8"/>
            <w:tcMar>
              <w:top w:w="100" w:type="dxa"/>
              <w:left w:w="100" w:type="dxa"/>
              <w:bottom w:w="100" w:type="dxa"/>
              <w:right w:w="100" w:type="dxa"/>
            </w:tcMar>
          </w:tcPr>
          <w:p w14:paraId="1040832E" w14:textId="77777777" w:rsidR="00301797" w:rsidRDefault="00301797">
            <w:pPr>
              <w:widowControl w:val="0"/>
              <w:spacing w:line="240" w:lineRule="auto"/>
              <w:rPr>
                <w:b/>
              </w:rPr>
            </w:pPr>
            <w:r>
              <w:rPr>
                <w:b/>
              </w:rPr>
              <w:t>Year 4</w:t>
            </w:r>
          </w:p>
        </w:tc>
        <w:tc>
          <w:tcPr>
            <w:tcW w:w="1850" w:type="dxa"/>
            <w:shd w:val="clear" w:color="auto" w:fill="D9D2E9"/>
            <w:tcMar>
              <w:top w:w="100" w:type="dxa"/>
              <w:left w:w="100" w:type="dxa"/>
              <w:bottom w:w="100" w:type="dxa"/>
              <w:right w:w="100" w:type="dxa"/>
            </w:tcMar>
          </w:tcPr>
          <w:p w14:paraId="15F526F3" w14:textId="77777777" w:rsidR="00301797" w:rsidRDefault="00301797">
            <w:pPr>
              <w:widowControl w:val="0"/>
              <w:spacing w:line="240" w:lineRule="auto"/>
              <w:rPr>
                <w:b/>
              </w:rPr>
            </w:pPr>
            <w:r>
              <w:rPr>
                <w:b/>
              </w:rPr>
              <w:t>Year 5</w:t>
            </w:r>
          </w:p>
        </w:tc>
        <w:tc>
          <w:tcPr>
            <w:tcW w:w="1850" w:type="dxa"/>
            <w:shd w:val="clear" w:color="auto" w:fill="D5A6BD"/>
            <w:tcMar>
              <w:top w:w="100" w:type="dxa"/>
              <w:left w:w="100" w:type="dxa"/>
              <w:bottom w:w="100" w:type="dxa"/>
              <w:right w:w="100" w:type="dxa"/>
            </w:tcMar>
          </w:tcPr>
          <w:p w14:paraId="78E3E455" w14:textId="77777777" w:rsidR="00301797" w:rsidRDefault="00301797">
            <w:pPr>
              <w:widowControl w:val="0"/>
              <w:spacing w:line="240" w:lineRule="auto"/>
              <w:rPr>
                <w:b/>
              </w:rPr>
            </w:pPr>
            <w:r>
              <w:rPr>
                <w:b/>
              </w:rPr>
              <w:t>Year 6</w:t>
            </w:r>
          </w:p>
        </w:tc>
      </w:tr>
      <w:tr w:rsidR="00301797" w14:paraId="4FC40DA9" w14:textId="77777777" w:rsidTr="00301797">
        <w:trPr>
          <w:trHeight w:val="257"/>
        </w:trPr>
        <w:tc>
          <w:tcPr>
            <w:tcW w:w="1875" w:type="dxa"/>
            <w:shd w:val="clear" w:color="auto" w:fill="auto"/>
            <w:tcMar>
              <w:top w:w="100" w:type="dxa"/>
              <w:left w:w="100" w:type="dxa"/>
              <w:bottom w:w="100" w:type="dxa"/>
              <w:right w:w="100" w:type="dxa"/>
            </w:tcMar>
          </w:tcPr>
          <w:p w14:paraId="0A9A3150" w14:textId="77777777" w:rsidR="00301797" w:rsidRDefault="00301797" w:rsidP="00301797">
            <w:pPr>
              <w:widowControl w:val="0"/>
              <w:spacing w:line="240" w:lineRule="auto"/>
              <w:rPr>
                <w:b/>
              </w:rPr>
            </w:pPr>
            <w:r>
              <w:rPr>
                <w:b/>
              </w:rPr>
              <w:t>Autumn 1</w:t>
            </w:r>
          </w:p>
        </w:tc>
        <w:tc>
          <w:tcPr>
            <w:tcW w:w="1791" w:type="dxa"/>
          </w:tcPr>
          <w:p w14:paraId="7544AAD1"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6659FCD3"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Special People</w:t>
            </w:r>
          </w:p>
          <w:p w14:paraId="25450FE2"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657F13C9"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What makes people special?</w:t>
            </w:r>
          </w:p>
          <w:p w14:paraId="64B98A46" w14:textId="77777777" w:rsidR="00301797" w:rsidRDefault="00301797" w:rsidP="00301797">
            <w:pPr>
              <w:widowControl w:val="0"/>
              <w:spacing w:line="240" w:lineRule="auto"/>
              <w:rPr>
                <w:rFonts w:eastAsia="Times New Roman"/>
                <w:color w:val="000000"/>
                <w:sz w:val="20"/>
                <w:szCs w:val="20"/>
              </w:rPr>
            </w:pPr>
            <w:r w:rsidRPr="00301797">
              <w:rPr>
                <w:rFonts w:eastAsia="Times New Roman"/>
                <w:b/>
                <w:bCs/>
                <w:color w:val="000000"/>
                <w:sz w:val="20"/>
                <w:szCs w:val="20"/>
              </w:rPr>
              <w:t xml:space="preserve">Religions: </w:t>
            </w:r>
            <w:r w:rsidRPr="00301797">
              <w:rPr>
                <w:rFonts w:eastAsia="Times New Roman"/>
                <w:color w:val="000000"/>
                <w:sz w:val="20"/>
                <w:szCs w:val="20"/>
              </w:rPr>
              <w:t>Christianity</w:t>
            </w:r>
          </w:p>
          <w:p w14:paraId="00B5F4B6" w14:textId="1A8DA4E4" w:rsidR="00A624E9" w:rsidRDefault="00A624E9" w:rsidP="00301797">
            <w:pPr>
              <w:widowControl w:val="0"/>
              <w:spacing w:line="240" w:lineRule="auto"/>
              <w:rPr>
                <w:color w:val="FF9900"/>
                <w:sz w:val="20"/>
                <w:szCs w:val="20"/>
              </w:rPr>
            </w:pPr>
            <w:r>
              <w:rPr>
                <w:rFonts w:eastAsia="Times New Roman"/>
                <w:color w:val="000000"/>
                <w:sz w:val="20"/>
                <w:szCs w:val="20"/>
              </w:rPr>
              <w:t xml:space="preserve">Judaism </w:t>
            </w:r>
          </w:p>
        </w:tc>
        <w:tc>
          <w:tcPr>
            <w:tcW w:w="1791" w:type="dxa"/>
            <w:shd w:val="clear" w:color="auto" w:fill="auto"/>
            <w:tcMar>
              <w:top w:w="100" w:type="dxa"/>
              <w:left w:w="100" w:type="dxa"/>
              <w:bottom w:w="100" w:type="dxa"/>
              <w:right w:w="100" w:type="dxa"/>
            </w:tcMar>
          </w:tcPr>
          <w:p w14:paraId="0D3260E3"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60BB8BA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Creation Story</w:t>
            </w:r>
          </w:p>
          <w:p w14:paraId="15E95F6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God/creation</w:t>
            </w:r>
          </w:p>
          <w:p w14:paraId="34FEF00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Pr="00301797">
              <w:rPr>
                <w:rFonts w:eastAsia="Times New Roman"/>
                <w:color w:val="000000"/>
                <w:sz w:val="20"/>
                <w:szCs w:val="20"/>
              </w:rPr>
              <w:t>Does God want Christians to look after the world?</w:t>
            </w:r>
          </w:p>
          <w:p w14:paraId="58627A2A" w14:textId="28A29835" w:rsidR="00301797" w:rsidRDefault="00301797" w:rsidP="00301797">
            <w:pPr>
              <w:widowControl w:val="0"/>
              <w:spacing w:line="240" w:lineRule="auto"/>
              <w:rPr>
                <w:color w:val="FF9900"/>
                <w:sz w:val="20"/>
                <w:szCs w:val="20"/>
              </w:rPr>
            </w:pPr>
          </w:p>
        </w:tc>
        <w:tc>
          <w:tcPr>
            <w:tcW w:w="1851" w:type="dxa"/>
            <w:shd w:val="clear" w:color="auto" w:fill="auto"/>
            <w:tcMar>
              <w:top w:w="100" w:type="dxa"/>
              <w:left w:w="100" w:type="dxa"/>
              <w:bottom w:w="100" w:type="dxa"/>
              <w:right w:w="100" w:type="dxa"/>
            </w:tcMar>
          </w:tcPr>
          <w:p w14:paraId="334B1A0E"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633358E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What did Jesus teach?</w:t>
            </w:r>
          </w:p>
          <w:p w14:paraId="43E7BE76"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2C829574"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Is it possible to be kind to everyone all of the time?</w:t>
            </w:r>
          </w:p>
          <w:p w14:paraId="54F58EA0" w14:textId="28AC3BCA"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 </w:t>
            </w:r>
          </w:p>
        </w:tc>
        <w:tc>
          <w:tcPr>
            <w:tcW w:w="1850" w:type="dxa"/>
            <w:shd w:val="clear" w:color="auto" w:fill="auto"/>
            <w:tcMar>
              <w:top w:w="100" w:type="dxa"/>
              <w:left w:w="100" w:type="dxa"/>
              <w:bottom w:w="100" w:type="dxa"/>
              <w:right w:w="100" w:type="dxa"/>
            </w:tcMar>
          </w:tcPr>
          <w:p w14:paraId="727E7425"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Theme: </w:t>
            </w:r>
            <w:r w:rsidRPr="00301797">
              <w:rPr>
                <w:rFonts w:eastAsia="Times New Roman"/>
                <w:color w:val="000000"/>
                <w:sz w:val="20"/>
                <w:szCs w:val="20"/>
              </w:rPr>
              <w:t>Diwali </w:t>
            </w:r>
          </w:p>
          <w:p w14:paraId="783A9F62" w14:textId="77777777" w:rsidR="00301797" w:rsidRPr="00301797" w:rsidRDefault="00301797" w:rsidP="00301797">
            <w:pPr>
              <w:spacing w:line="240" w:lineRule="auto"/>
              <w:rPr>
                <w:rFonts w:ascii="Times New Roman" w:eastAsia="Times New Roman" w:hAnsi="Times New Roman" w:cs="Times New Roman"/>
                <w:sz w:val="24"/>
                <w:szCs w:val="24"/>
              </w:rPr>
            </w:pPr>
          </w:p>
          <w:p w14:paraId="7C015AD3"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5B0643F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Would celebrating Diwali at home and in the community bring a feeling of belonging to a Hindu child?</w:t>
            </w:r>
          </w:p>
          <w:p w14:paraId="1A6A498D" w14:textId="77777777" w:rsidR="00301797" w:rsidRPr="00301797" w:rsidRDefault="00301797" w:rsidP="00301797">
            <w:pPr>
              <w:spacing w:line="240" w:lineRule="auto"/>
              <w:rPr>
                <w:rFonts w:ascii="Times New Roman" w:eastAsia="Times New Roman" w:hAnsi="Times New Roman" w:cs="Times New Roman"/>
                <w:sz w:val="24"/>
                <w:szCs w:val="24"/>
              </w:rPr>
            </w:pPr>
          </w:p>
          <w:p w14:paraId="6B6D6325" w14:textId="7A94727F"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Hinduism </w:t>
            </w:r>
          </w:p>
        </w:tc>
        <w:tc>
          <w:tcPr>
            <w:tcW w:w="1850" w:type="dxa"/>
            <w:shd w:val="clear" w:color="auto" w:fill="auto"/>
            <w:tcMar>
              <w:top w:w="100" w:type="dxa"/>
              <w:left w:w="100" w:type="dxa"/>
              <w:bottom w:w="100" w:type="dxa"/>
              <w:right w:w="100" w:type="dxa"/>
            </w:tcMar>
          </w:tcPr>
          <w:p w14:paraId="2BF96EE5"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 </w:t>
            </w:r>
          </w:p>
          <w:p w14:paraId="1B200B4E"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Buddhism </w:t>
            </w:r>
          </w:p>
          <w:p w14:paraId="375E6715" w14:textId="77777777" w:rsidR="00301797" w:rsidRPr="00301797" w:rsidRDefault="00301797" w:rsidP="00301797">
            <w:pPr>
              <w:spacing w:line="240" w:lineRule="auto"/>
              <w:rPr>
                <w:rFonts w:ascii="Times New Roman" w:eastAsia="Times New Roman" w:hAnsi="Times New Roman" w:cs="Times New Roman"/>
                <w:sz w:val="24"/>
                <w:szCs w:val="24"/>
              </w:rPr>
            </w:pPr>
          </w:p>
          <w:p w14:paraId="3BA56FDD"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Pr="00301797">
              <w:rPr>
                <w:rFonts w:eastAsia="Times New Roman"/>
                <w:color w:val="000000"/>
                <w:sz w:val="20"/>
                <w:szCs w:val="20"/>
              </w:rPr>
              <w:t>Is it possible for everyone to be happy?</w:t>
            </w:r>
          </w:p>
          <w:p w14:paraId="54C145F4" w14:textId="77777777" w:rsidR="00301797" w:rsidRPr="00301797" w:rsidRDefault="00301797" w:rsidP="00301797">
            <w:pPr>
              <w:spacing w:line="240" w:lineRule="auto"/>
              <w:rPr>
                <w:rFonts w:ascii="Times New Roman" w:eastAsia="Times New Roman" w:hAnsi="Times New Roman" w:cs="Times New Roman"/>
                <w:sz w:val="24"/>
                <w:szCs w:val="24"/>
              </w:rPr>
            </w:pPr>
          </w:p>
          <w:p w14:paraId="5E81662B" w14:textId="15A58539"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Buddhism</w:t>
            </w:r>
          </w:p>
        </w:tc>
        <w:tc>
          <w:tcPr>
            <w:tcW w:w="1850" w:type="dxa"/>
            <w:shd w:val="clear" w:color="auto" w:fill="auto"/>
            <w:tcMar>
              <w:top w:w="100" w:type="dxa"/>
              <w:left w:w="100" w:type="dxa"/>
              <w:bottom w:w="100" w:type="dxa"/>
              <w:right w:w="100" w:type="dxa"/>
            </w:tcMar>
          </w:tcPr>
          <w:p w14:paraId="09F49E8C"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0873153D"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Belief into action</w:t>
            </w:r>
          </w:p>
          <w:p w14:paraId="4202775D" w14:textId="77777777" w:rsidR="00301797" w:rsidRPr="00301797" w:rsidRDefault="00301797" w:rsidP="00301797">
            <w:pPr>
              <w:spacing w:line="240" w:lineRule="auto"/>
              <w:rPr>
                <w:rFonts w:ascii="Times New Roman" w:eastAsia="Times New Roman" w:hAnsi="Times New Roman" w:cs="Times New Roman"/>
                <w:sz w:val="24"/>
                <w:szCs w:val="24"/>
              </w:rPr>
            </w:pPr>
          </w:p>
          <w:p w14:paraId="73A9F915"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5AC593B6"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How far would a Sikh go for his/her religion?</w:t>
            </w:r>
          </w:p>
          <w:p w14:paraId="68C09B56" w14:textId="77777777" w:rsidR="00301797" w:rsidRPr="00301797" w:rsidRDefault="00301797" w:rsidP="00301797">
            <w:pPr>
              <w:spacing w:line="240" w:lineRule="auto"/>
              <w:rPr>
                <w:rFonts w:ascii="Times New Roman" w:eastAsia="Times New Roman" w:hAnsi="Times New Roman" w:cs="Times New Roman"/>
                <w:sz w:val="24"/>
                <w:szCs w:val="24"/>
              </w:rPr>
            </w:pPr>
          </w:p>
          <w:p w14:paraId="253976D5" w14:textId="40141380" w:rsidR="00301797" w:rsidRDefault="00301797" w:rsidP="00301797">
            <w:pPr>
              <w:widowControl w:val="0"/>
              <w:spacing w:line="240" w:lineRule="auto"/>
              <w:rPr>
                <w:color w:val="FF0000"/>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Sikhism </w:t>
            </w:r>
          </w:p>
        </w:tc>
        <w:tc>
          <w:tcPr>
            <w:tcW w:w="1850" w:type="dxa"/>
            <w:shd w:val="clear" w:color="auto" w:fill="auto"/>
            <w:tcMar>
              <w:top w:w="100" w:type="dxa"/>
              <w:left w:w="100" w:type="dxa"/>
              <w:bottom w:w="100" w:type="dxa"/>
              <w:right w:w="100" w:type="dxa"/>
            </w:tcMar>
          </w:tcPr>
          <w:p w14:paraId="5D3CE67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Theme: </w:t>
            </w:r>
            <w:r w:rsidRPr="00301797">
              <w:rPr>
                <w:rFonts w:eastAsia="Times New Roman"/>
                <w:color w:val="000000"/>
                <w:sz w:val="20"/>
                <w:szCs w:val="20"/>
              </w:rPr>
              <w:t>Beliefs and practices </w:t>
            </w:r>
          </w:p>
          <w:p w14:paraId="04637D8B"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77D3E415"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What is the best way for a Muslim to show commitment to God?</w:t>
            </w:r>
          </w:p>
          <w:p w14:paraId="16E1E860" w14:textId="77777777" w:rsidR="00301797" w:rsidRPr="00301797" w:rsidRDefault="00301797" w:rsidP="00301797">
            <w:pPr>
              <w:spacing w:line="240" w:lineRule="auto"/>
              <w:rPr>
                <w:rFonts w:ascii="Times New Roman" w:eastAsia="Times New Roman" w:hAnsi="Times New Roman" w:cs="Times New Roman"/>
                <w:sz w:val="24"/>
                <w:szCs w:val="24"/>
              </w:rPr>
            </w:pPr>
          </w:p>
          <w:p w14:paraId="2890A2D8" w14:textId="739C7055"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Islam </w:t>
            </w:r>
          </w:p>
        </w:tc>
      </w:tr>
      <w:tr w:rsidR="00301797" w14:paraId="0FC448CC" w14:textId="77777777" w:rsidTr="00301797">
        <w:trPr>
          <w:trHeight w:val="273"/>
        </w:trPr>
        <w:tc>
          <w:tcPr>
            <w:tcW w:w="1875" w:type="dxa"/>
            <w:shd w:val="clear" w:color="auto" w:fill="auto"/>
            <w:tcMar>
              <w:top w:w="100" w:type="dxa"/>
              <w:left w:w="100" w:type="dxa"/>
              <w:bottom w:w="100" w:type="dxa"/>
              <w:right w:w="100" w:type="dxa"/>
            </w:tcMar>
          </w:tcPr>
          <w:p w14:paraId="2F4CFA64" w14:textId="77777777" w:rsidR="00301797" w:rsidRDefault="00301797" w:rsidP="00301797">
            <w:pPr>
              <w:widowControl w:val="0"/>
              <w:spacing w:line="240" w:lineRule="auto"/>
              <w:rPr>
                <w:b/>
              </w:rPr>
            </w:pPr>
            <w:r>
              <w:rPr>
                <w:b/>
              </w:rPr>
              <w:t>Autumn 2</w:t>
            </w:r>
          </w:p>
        </w:tc>
        <w:tc>
          <w:tcPr>
            <w:tcW w:w="1791" w:type="dxa"/>
          </w:tcPr>
          <w:p w14:paraId="44A33BD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453CB3C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Christmas</w:t>
            </w:r>
          </w:p>
          <w:p w14:paraId="44C9A3F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06A54B2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What is Christmas?</w:t>
            </w:r>
          </w:p>
          <w:p w14:paraId="0E40BEA9"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Religions: </w:t>
            </w:r>
            <w:r w:rsidRPr="00301797">
              <w:rPr>
                <w:rFonts w:eastAsia="Times New Roman"/>
                <w:color w:val="000000"/>
                <w:sz w:val="20"/>
                <w:szCs w:val="20"/>
              </w:rPr>
              <w:t>Christianity</w:t>
            </w:r>
          </w:p>
          <w:p w14:paraId="571E47B6" w14:textId="77777777" w:rsidR="00301797" w:rsidRDefault="00301797" w:rsidP="00301797">
            <w:pPr>
              <w:widowControl w:val="0"/>
              <w:spacing w:line="240" w:lineRule="auto"/>
              <w:rPr>
                <w:color w:val="C27BA0"/>
                <w:sz w:val="20"/>
                <w:szCs w:val="20"/>
              </w:rPr>
            </w:pPr>
          </w:p>
        </w:tc>
        <w:tc>
          <w:tcPr>
            <w:tcW w:w="1791" w:type="dxa"/>
            <w:shd w:val="clear" w:color="auto" w:fill="auto"/>
            <w:tcMar>
              <w:top w:w="100" w:type="dxa"/>
              <w:left w:w="100" w:type="dxa"/>
              <w:bottom w:w="100" w:type="dxa"/>
              <w:right w:w="100" w:type="dxa"/>
            </w:tcMar>
          </w:tcPr>
          <w:p w14:paraId="64DF024E"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5A684AEB"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Christmas</w:t>
            </w:r>
          </w:p>
          <w:p w14:paraId="6E0EF861"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incarnation</w:t>
            </w:r>
          </w:p>
          <w:p w14:paraId="4F5B875D"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0564EAC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What gifts might Christians in my town have given Jesus if he had been born here rather than Bethlehem? </w:t>
            </w:r>
          </w:p>
          <w:p w14:paraId="372E9AAE" w14:textId="0B90A985" w:rsidR="00301797" w:rsidRDefault="00301797" w:rsidP="00301797">
            <w:pPr>
              <w:widowControl w:val="0"/>
              <w:spacing w:line="240" w:lineRule="auto"/>
              <w:rPr>
                <w:color w:val="C27BA0"/>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 </w:t>
            </w:r>
          </w:p>
        </w:tc>
        <w:tc>
          <w:tcPr>
            <w:tcW w:w="1851" w:type="dxa"/>
            <w:shd w:val="clear" w:color="auto" w:fill="auto"/>
            <w:tcMar>
              <w:top w:w="100" w:type="dxa"/>
              <w:left w:w="100" w:type="dxa"/>
              <w:bottom w:w="100" w:type="dxa"/>
              <w:right w:w="100" w:type="dxa"/>
            </w:tcMar>
          </w:tcPr>
          <w:p w14:paraId="47C40E23"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475F1EBE"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Christmas-Jesus as gift from God</w:t>
            </w:r>
          </w:p>
          <w:p w14:paraId="272B4A8C"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incarnation </w:t>
            </w:r>
          </w:p>
          <w:p w14:paraId="42D7A970" w14:textId="77777777" w:rsidR="00301797" w:rsidRPr="00301797" w:rsidRDefault="00301797" w:rsidP="00301797">
            <w:pPr>
              <w:spacing w:line="240" w:lineRule="auto"/>
              <w:rPr>
                <w:rFonts w:ascii="Times New Roman" w:eastAsia="Times New Roman" w:hAnsi="Times New Roman" w:cs="Times New Roman"/>
                <w:sz w:val="24"/>
                <w:szCs w:val="24"/>
              </w:rPr>
            </w:pPr>
          </w:p>
          <w:p w14:paraId="668BF996"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Pr="00301797">
              <w:rPr>
                <w:rFonts w:eastAsia="Times New Roman"/>
                <w:color w:val="000000"/>
                <w:sz w:val="20"/>
                <w:szCs w:val="20"/>
              </w:rPr>
              <w:t>Why do Christians believe God gave Jesus to the world?</w:t>
            </w:r>
          </w:p>
          <w:p w14:paraId="11F0E293" w14:textId="22F2EFC6"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 </w:t>
            </w:r>
          </w:p>
        </w:tc>
        <w:tc>
          <w:tcPr>
            <w:tcW w:w="1850" w:type="dxa"/>
            <w:shd w:val="clear" w:color="auto" w:fill="auto"/>
            <w:tcMar>
              <w:top w:w="100" w:type="dxa"/>
              <w:left w:w="100" w:type="dxa"/>
              <w:bottom w:w="100" w:type="dxa"/>
              <w:right w:w="100" w:type="dxa"/>
            </w:tcMar>
          </w:tcPr>
          <w:p w14:paraId="5CE53135"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Theme: </w:t>
            </w:r>
            <w:r w:rsidRPr="00301797">
              <w:rPr>
                <w:rFonts w:eastAsia="Times New Roman"/>
                <w:color w:val="000000"/>
                <w:sz w:val="20"/>
                <w:szCs w:val="20"/>
              </w:rPr>
              <w:t>Christmas</w:t>
            </w:r>
          </w:p>
          <w:p w14:paraId="5F9D9385" w14:textId="77777777" w:rsidR="00301797" w:rsidRPr="00301797" w:rsidRDefault="00301797" w:rsidP="00301797">
            <w:pPr>
              <w:spacing w:line="240" w:lineRule="auto"/>
              <w:rPr>
                <w:rFonts w:ascii="Times New Roman" w:eastAsia="Times New Roman" w:hAnsi="Times New Roman" w:cs="Times New Roman"/>
                <w:sz w:val="24"/>
                <w:szCs w:val="24"/>
              </w:rPr>
            </w:pPr>
          </w:p>
          <w:p w14:paraId="3B314A48"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incarnation </w:t>
            </w:r>
          </w:p>
          <w:p w14:paraId="6CFB7462"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Pr="00301797">
              <w:rPr>
                <w:rFonts w:eastAsia="Times New Roman"/>
                <w:color w:val="000000"/>
                <w:sz w:val="20"/>
                <w:szCs w:val="20"/>
              </w:rPr>
              <w:t>Has Christmas lost its true meaning?</w:t>
            </w:r>
          </w:p>
          <w:p w14:paraId="05ACD7B4" w14:textId="77777777" w:rsidR="00301797" w:rsidRPr="00301797" w:rsidRDefault="00301797" w:rsidP="00301797">
            <w:pPr>
              <w:spacing w:line="240" w:lineRule="auto"/>
              <w:rPr>
                <w:rFonts w:ascii="Times New Roman" w:eastAsia="Times New Roman" w:hAnsi="Times New Roman" w:cs="Times New Roman"/>
                <w:sz w:val="24"/>
                <w:szCs w:val="24"/>
              </w:rPr>
            </w:pPr>
          </w:p>
          <w:p w14:paraId="6130E151" w14:textId="52DBD0DB"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 </w:t>
            </w:r>
          </w:p>
        </w:tc>
        <w:tc>
          <w:tcPr>
            <w:tcW w:w="1850" w:type="dxa"/>
            <w:shd w:val="clear" w:color="auto" w:fill="auto"/>
            <w:tcMar>
              <w:top w:w="100" w:type="dxa"/>
              <w:left w:w="100" w:type="dxa"/>
              <w:bottom w:w="100" w:type="dxa"/>
              <w:right w:w="100" w:type="dxa"/>
            </w:tcMar>
          </w:tcPr>
          <w:p w14:paraId="55E851CD"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4C97030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Christmas</w:t>
            </w:r>
          </w:p>
          <w:p w14:paraId="585D2B44"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incarnation</w:t>
            </w:r>
          </w:p>
          <w:p w14:paraId="0951C139"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Pr="00301797">
              <w:rPr>
                <w:rFonts w:eastAsia="Times New Roman"/>
                <w:color w:val="000000"/>
                <w:sz w:val="20"/>
                <w:szCs w:val="20"/>
              </w:rPr>
              <w:t>What is the most significant part of the Nativity story for Christians today?</w:t>
            </w:r>
          </w:p>
          <w:p w14:paraId="2B40B7F2" w14:textId="206E624E"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 </w:t>
            </w:r>
          </w:p>
        </w:tc>
        <w:tc>
          <w:tcPr>
            <w:tcW w:w="1850" w:type="dxa"/>
            <w:shd w:val="clear" w:color="auto" w:fill="auto"/>
            <w:tcMar>
              <w:top w:w="100" w:type="dxa"/>
              <w:left w:w="100" w:type="dxa"/>
              <w:bottom w:w="100" w:type="dxa"/>
              <w:right w:w="100" w:type="dxa"/>
            </w:tcMar>
          </w:tcPr>
          <w:p w14:paraId="45BDFF76"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Theme: </w:t>
            </w:r>
            <w:r w:rsidRPr="00301797">
              <w:rPr>
                <w:rFonts w:eastAsia="Times New Roman"/>
                <w:color w:val="000000"/>
                <w:sz w:val="20"/>
                <w:szCs w:val="20"/>
              </w:rPr>
              <w:t>Christmas </w:t>
            </w:r>
          </w:p>
          <w:p w14:paraId="24FE2364"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incarnation </w:t>
            </w:r>
          </w:p>
          <w:p w14:paraId="44A07EC8"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 </w:t>
            </w:r>
          </w:p>
          <w:p w14:paraId="5C2C951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Is the Christmas story true?</w:t>
            </w:r>
          </w:p>
          <w:p w14:paraId="6CDD7862" w14:textId="3561B7A1" w:rsidR="00301797" w:rsidRDefault="00301797" w:rsidP="00301797">
            <w:pPr>
              <w:widowControl w:val="0"/>
              <w:spacing w:line="240" w:lineRule="auto"/>
              <w:rPr>
                <w:color w:val="FF0000"/>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 </w:t>
            </w:r>
          </w:p>
        </w:tc>
        <w:tc>
          <w:tcPr>
            <w:tcW w:w="1850" w:type="dxa"/>
            <w:shd w:val="clear" w:color="auto" w:fill="auto"/>
            <w:tcMar>
              <w:top w:w="100" w:type="dxa"/>
              <w:left w:w="100" w:type="dxa"/>
              <w:bottom w:w="100" w:type="dxa"/>
              <w:right w:w="100" w:type="dxa"/>
            </w:tcMar>
          </w:tcPr>
          <w:p w14:paraId="00CE6E83"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0A7254F6"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Christmas</w:t>
            </w:r>
          </w:p>
          <w:p w14:paraId="5F320BC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incarnation </w:t>
            </w:r>
          </w:p>
          <w:p w14:paraId="1DFAAF4B"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Pr="00301797">
              <w:rPr>
                <w:rFonts w:eastAsia="Times New Roman"/>
                <w:color w:val="000000"/>
                <w:sz w:val="20"/>
                <w:szCs w:val="20"/>
              </w:rPr>
              <w:t>How significant is it that Mary was Jesus’s mother?</w:t>
            </w:r>
          </w:p>
          <w:p w14:paraId="352391E2" w14:textId="77777777" w:rsidR="00301797" w:rsidRPr="00301797" w:rsidRDefault="00301797" w:rsidP="00301797">
            <w:pPr>
              <w:spacing w:line="240" w:lineRule="auto"/>
              <w:rPr>
                <w:rFonts w:ascii="Times New Roman" w:eastAsia="Times New Roman" w:hAnsi="Times New Roman" w:cs="Times New Roman"/>
                <w:sz w:val="24"/>
                <w:szCs w:val="24"/>
              </w:rPr>
            </w:pPr>
          </w:p>
          <w:p w14:paraId="07602DA8" w14:textId="30A06970"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 </w:t>
            </w:r>
          </w:p>
        </w:tc>
      </w:tr>
      <w:tr w:rsidR="00301797" w14:paraId="579800D8" w14:textId="77777777" w:rsidTr="00301797">
        <w:trPr>
          <w:trHeight w:val="257"/>
        </w:trPr>
        <w:tc>
          <w:tcPr>
            <w:tcW w:w="1875" w:type="dxa"/>
            <w:shd w:val="clear" w:color="auto" w:fill="auto"/>
            <w:tcMar>
              <w:top w:w="100" w:type="dxa"/>
              <w:left w:w="100" w:type="dxa"/>
              <w:bottom w:w="100" w:type="dxa"/>
              <w:right w:w="100" w:type="dxa"/>
            </w:tcMar>
          </w:tcPr>
          <w:p w14:paraId="78296783" w14:textId="77777777" w:rsidR="00301797" w:rsidRDefault="00301797" w:rsidP="00301797">
            <w:pPr>
              <w:widowControl w:val="0"/>
              <w:spacing w:line="240" w:lineRule="auto"/>
              <w:rPr>
                <w:b/>
              </w:rPr>
            </w:pPr>
            <w:r>
              <w:rPr>
                <w:b/>
              </w:rPr>
              <w:t>Spring 1</w:t>
            </w:r>
          </w:p>
        </w:tc>
        <w:tc>
          <w:tcPr>
            <w:tcW w:w="1791" w:type="dxa"/>
          </w:tcPr>
          <w:p w14:paraId="3C10EFCB"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70CC020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Celebrations</w:t>
            </w:r>
          </w:p>
          <w:p w14:paraId="5D76CB1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315A17A2"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How do people celebrate?</w:t>
            </w:r>
          </w:p>
          <w:p w14:paraId="6849795E" w14:textId="3E1ECF15"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Religions:</w:t>
            </w:r>
            <w:r w:rsidRPr="00301797">
              <w:rPr>
                <w:rFonts w:eastAsia="Times New Roman"/>
                <w:color w:val="000000"/>
                <w:sz w:val="20"/>
                <w:szCs w:val="20"/>
              </w:rPr>
              <w:t xml:space="preserve"> Islam, Judaism</w:t>
            </w:r>
            <w:r w:rsidR="00A624E9">
              <w:rPr>
                <w:rFonts w:eastAsia="Times New Roman"/>
                <w:color w:val="000000"/>
                <w:sz w:val="20"/>
                <w:szCs w:val="20"/>
              </w:rPr>
              <w:t xml:space="preserve"> and Hinduism </w:t>
            </w:r>
          </w:p>
          <w:p w14:paraId="2841C2A9" w14:textId="77777777" w:rsidR="00301797" w:rsidRDefault="00301797" w:rsidP="00301797">
            <w:pPr>
              <w:widowControl w:val="0"/>
              <w:spacing w:line="240" w:lineRule="auto"/>
              <w:rPr>
                <w:color w:val="9900FF"/>
                <w:sz w:val="20"/>
                <w:szCs w:val="20"/>
              </w:rPr>
            </w:pPr>
          </w:p>
        </w:tc>
        <w:tc>
          <w:tcPr>
            <w:tcW w:w="1791" w:type="dxa"/>
            <w:shd w:val="clear" w:color="auto" w:fill="auto"/>
            <w:tcMar>
              <w:top w:w="100" w:type="dxa"/>
              <w:left w:w="100" w:type="dxa"/>
              <w:bottom w:w="100" w:type="dxa"/>
              <w:right w:w="100" w:type="dxa"/>
            </w:tcMar>
          </w:tcPr>
          <w:p w14:paraId="65C1EAFB" w14:textId="77777777" w:rsidR="00301797" w:rsidRPr="00301797" w:rsidRDefault="00301797" w:rsidP="00301797">
            <w:pPr>
              <w:spacing w:before="20" w:line="240" w:lineRule="auto"/>
              <w:ind w:left="60"/>
              <w:rPr>
                <w:rFonts w:ascii="Times New Roman" w:eastAsia="Times New Roman" w:hAnsi="Times New Roman" w:cs="Times New Roman"/>
                <w:sz w:val="24"/>
                <w:szCs w:val="24"/>
              </w:rPr>
            </w:pPr>
            <w:r w:rsidRPr="00301797">
              <w:rPr>
                <w:rFonts w:eastAsia="Times New Roman"/>
                <w:b/>
                <w:bCs/>
                <w:color w:val="000000"/>
                <w:sz w:val="20"/>
                <w:szCs w:val="20"/>
              </w:rPr>
              <w:t>Theme:</w:t>
            </w:r>
          </w:p>
          <w:p w14:paraId="5B60853C" w14:textId="77777777" w:rsidR="00301797" w:rsidRPr="00301797" w:rsidRDefault="00301797" w:rsidP="00301797">
            <w:pPr>
              <w:spacing w:line="240" w:lineRule="auto"/>
              <w:ind w:left="60"/>
              <w:rPr>
                <w:rFonts w:ascii="Times New Roman" w:eastAsia="Times New Roman" w:hAnsi="Times New Roman" w:cs="Times New Roman"/>
                <w:sz w:val="24"/>
                <w:szCs w:val="24"/>
              </w:rPr>
            </w:pPr>
            <w:r w:rsidRPr="00301797">
              <w:rPr>
                <w:rFonts w:eastAsia="Times New Roman"/>
                <w:color w:val="000000"/>
                <w:sz w:val="20"/>
                <w:szCs w:val="20"/>
              </w:rPr>
              <w:t>Jesus as a friend</w:t>
            </w:r>
          </w:p>
          <w:p w14:paraId="20E437C6" w14:textId="77777777" w:rsidR="00301797" w:rsidRPr="00301797" w:rsidRDefault="00301797" w:rsidP="00301797">
            <w:pPr>
              <w:spacing w:before="100" w:line="240" w:lineRule="auto"/>
              <w:ind w:left="60"/>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Incarnation</w:t>
            </w:r>
          </w:p>
          <w:p w14:paraId="6E3C6CC3" w14:textId="77777777" w:rsidR="00301797" w:rsidRPr="00301797" w:rsidRDefault="00301797" w:rsidP="00301797">
            <w:pPr>
              <w:spacing w:before="80" w:line="240" w:lineRule="auto"/>
              <w:ind w:left="60"/>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1F2559C5"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lastRenderedPageBreak/>
              <w:t>Was it always easy for Jesus to show friendship?</w:t>
            </w:r>
          </w:p>
          <w:p w14:paraId="67750FA3" w14:textId="76F1A7D0"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w:t>
            </w:r>
          </w:p>
        </w:tc>
        <w:tc>
          <w:tcPr>
            <w:tcW w:w="1851" w:type="dxa"/>
            <w:shd w:val="clear" w:color="auto" w:fill="auto"/>
            <w:tcMar>
              <w:top w:w="100" w:type="dxa"/>
              <w:left w:w="100" w:type="dxa"/>
              <w:bottom w:w="100" w:type="dxa"/>
              <w:right w:w="100" w:type="dxa"/>
            </w:tcMar>
          </w:tcPr>
          <w:p w14:paraId="2FBFE12E"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lastRenderedPageBreak/>
              <w:t>Theme:</w:t>
            </w:r>
          </w:p>
          <w:p w14:paraId="6F2E7D0C" w14:textId="55115A46" w:rsidR="00301797" w:rsidRPr="00301797" w:rsidRDefault="00A624E9" w:rsidP="00301797">
            <w:pPr>
              <w:spacing w:line="240" w:lineRule="auto"/>
              <w:rPr>
                <w:rFonts w:ascii="Times New Roman" w:eastAsia="Times New Roman" w:hAnsi="Times New Roman" w:cs="Times New Roman"/>
                <w:sz w:val="24"/>
                <w:szCs w:val="24"/>
              </w:rPr>
            </w:pPr>
            <w:r>
              <w:rPr>
                <w:rFonts w:eastAsia="Times New Roman"/>
                <w:color w:val="000000"/>
                <w:sz w:val="20"/>
                <w:szCs w:val="20"/>
              </w:rPr>
              <w:t>Prayer at home</w:t>
            </w:r>
          </w:p>
          <w:p w14:paraId="65801F4E" w14:textId="77777777" w:rsidR="00301797" w:rsidRPr="00301797" w:rsidRDefault="00301797" w:rsidP="00301797">
            <w:pPr>
              <w:spacing w:line="240" w:lineRule="auto"/>
              <w:rPr>
                <w:rFonts w:ascii="Times New Roman" w:eastAsia="Times New Roman" w:hAnsi="Times New Roman" w:cs="Times New Roman"/>
                <w:sz w:val="24"/>
                <w:szCs w:val="24"/>
              </w:rPr>
            </w:pPr>
          </w:p>
          <w:p w14:paraId="7F3DED8A"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05CED128" w14:textId="6ED53D59" w:rsidR="00301797" w:rsidRPr="00301797" w:rsidRDefault="00A624E9" w:rsidP="00301797">
            <w:pPr>
              <w:spacing w:line="240" w:lineRule="auto"/>
              <w:rPr>
                <w:rFonts w:ascii="Times New Roman" w:eastAsia="Times New Roman" w:hAnsi="Times New Roman" w:cs="Times New Roman"/>
                <w:sz w:val="24"/>
                <w:szCs w:val="24"/>
              </w:rPr>
            </w:pPr>
            <w:r>
              <w:rPr>
                <w:rFonts w:eastAsia="Times New Roman"/>
                <w:color w:val="000000"/>
                <w:sz w:val="20"/>
                <w:szCs w:val="20"/>
              </w:rPr>
              <w:t>Does praying at regular intervals help a Muslim in his or her life?</w:t>
            </w:r>
          </w:p>
          <w:p w14:paraId="6A3A8F1F" w14:textId="77777777" w:rsidR="00301797" w:rsidRPr="00301797" w:rsidRDefault="00301797" w:rsidP="00301797">
            <w:pPr>
              <w:spacing w:line="240" w:lineRule="auto"/>
              <w:rPr>
                <w:rFonts w:ascii="Times New Roman" w:eastAsia="Times New Roman" w:hAnsi="Times New Roman" w:cs="Times New Roman"/>
                <w:sz w:val="24"/>
                <w:szCs w:val="24"/>
              </w:rPr>
            </w:pPr>
          </w:p>
          <w:p w14:paraId="63917CD0"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Religion:</w:t>
            </w:r>
          </w:p>
          <w:p w14:paraId="10E5D495" w14:textId="07732349" w:rsidR="00301797" w:rsidRDefault="00A624E9" w:rsidP="00301797">
            <w:pPr>
              <w:widowControl w:val="0"/>
              <w:spacing w:line="240" w:lineRule="auto"/>
              <w:rPr>
                <w:color w:val="9900FF"/>
                <w:sz w:val="20"/>
                <w:szCs w:val="20"/>
              </w:rPr>
            </w:pPr>
            <w:r>
              <w:rPr>
                <w:rFonts w:eastAsia="Times New Roman"/>
                <w:color w:val="000000"/>
                <w:sz w:val="20"/>
                <w:szCs w:val="20"/>
              </w:rPr>
              <w:t>Islam</w:t>
            </w:r>
          </w:p>
        </w:tc>
        <w:tc>
          <w:tcPr>
            <w:tcW w:w="1850" w:type="dxa"/>
            <w:shd w:val="clear" w:color="auto" w:fill="auto"/>
            <w:tcMar>
              <w:top w:w="100" w:type="dxa"/>
              <w:left w:w="100" w:type="dxa"/>
              <w:bottom w:w="100" w:type="dxa"/>
              <w:right w:w="100" w:type="dxa"/>
            </w:tcMar>
          </w:tcPr>
          <w:p w14:paraId="20FF7BA8"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0437931C"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Jesus’ Miracles</w:t>
            </w:r>
          </w:p>
          <w:p w14:paraId="631339B0" w14:textId="77777777" w:rsidR="00301797" w:rsidRPr="00301797" w:rsidRDefault="00301797" w:rsidP="00301797">
            <w:pPr>
              <w:spacing w:line="240" w:lineRule="auto"/>
              <w:rPr>
                <w:rFonts w:ascii="Times New Roman" w:eastAsia="Times New Roman" w:hAnsi="Times New Roman" w:cs="Times New Roman"/>
                <w:sz w:val="24"/>
                <w:szCs w:val="24"/>
              </w:rPr>
            </w:pPr>
          </w:p>
          <w:p w14:paraId="73990EB1"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incarnation </w:t>
            </w:r>
          </w:p>
          <w:p w14:paraId="51D5A2D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 </w:t>
            </w:r>
          </w:p>
          <w:p w14:paraId="0BD6278C"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lastRenderedPageBreak/>
              <w:t>Could Jesus head people? Were these miracles or is there some other explanation? </w:t>
            </w:r>
          </w:p>
          <w:p w14:paraId="5C190EFA" w14:textId="31B7D3DE" w:rsidR="00301797" w:rsidRDefault="00301797" w:rsidP="00301797">
            <w:pPr>
              <w:widowControl w:val="0"/>
              <w:spacing w:line="240" w:lineRule="auto"/>
              <w:rPr>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 </w:t>
            </w:r>
          </w:p>
        </w:tc>
        <w:tc>
          <w:tcPr>
            <w:tcW w:w="1850" w:type="dxa"/>
            <w:shd w:val="clear" w:color="auto" w:fill="auto"/>
            <w:tcMar>
              <w:top w:w="100" w:type="dxa"/>
              <w:left w:w="100" w:type="dxa"/>
              <w:bottom w:w="100" w:type="dxa"/>
              <w:right w:w="100" w:type="dxa"/>
            </w:tcMar>
          </w:tcPr>
          <w:p w14:paraId="7447B35A"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lastRenderedPageBreak/>
              <w:t>Theme:</w:t>
            </w:r>
          </w:p>
          <w:p w14:paraId="7DB87D60"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The 8-fold path</w:t>
            </w:r>
          </w:p>
          <w:p w14:paraId="29AECB7B"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31C0EE0C"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Can Buddha’s teachings make the world a better place?</w:t>
            </w:r>
          </w:p>
          <w:p w14:paraId="51791D52" w14:textId="77777777" w:rsidR="00301797" w:rsidRPr="00301797" w:rsidRDefault="00301797" w:rsidP="00301797">
            <w:pPr>
              <w:spacing w:line="240" w:lineRule="auto"/>
              <w:rPr>
                <w:rFonts w:ascii="Times New Roman" w:eastAsia="Times New Roman" w:hAnsi="Times New Roman" w:cs="Times New Roman"/>
                <w:sz w:val="24"/>
                <w:szCs w:val="24"/>
              </w:rPr>
            </w:pPr>
          </w:p>
          <w:p w14:paraId="48606529" w14:textId="2E66C043" w:rsidR="00301797" w:rsidRDefault="00301797" w:rsidP="00301797">
            <w:pPr>
              <w:widowControl w:val="0"/>
              <w:spacing w:line="240" w:lineRule="auto"/>
              <w:rPr>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Buddhism </w:t>
            </w:r>
          </w:p>
        </w:tc>
        <w:tc>
          <w:tcPr>
            <w:tcW w:w="1850" w:type="dxa"/>
            <w:shd w:val="clear" w:color="auto" w:fill="auto"/>
            <w:tcMar>
              <w:top w:w="100" w:type="dxa"/>
              <w:left w:w="100" w:type="dxa"/>
              <w:bottom w:w="100" w:type="dxa"/>
              <w:right w:w="100" w:type="dxa"/>
            </w:tcMar>
          </w:tcPr>
          <w:p w14:paraId="36EA8C4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lastRenderedPageBreak/>
              <w:t>Theme: </w:t>
            </w:r>
          </w:p>
          <w:p w14:paraId="5F1453A3"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Hindu beliefs</w:t>
            </w:r>
          </w:p>
          <w:p w14:paraId="29D977D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Pr="00301797">
              <w:rPr>
                <w:rFonts w:eastAsia="Times New Roman"/>
                <w:color w:val="000000"/>
                <w:sz w:val="20"/>
                <w:szCs w:val="20"/>
              </w:rPr>
              <w:t>How can Brahman be everywhere and in everything?</w:t>
            </w:r>
          </w:p>
          <w:p w14:paraId="3515B5A7" w14:textId="16D86FD2"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Hinduism </w:t>
            </w:r>
          </w:p>
        </w:tc>
        <w:tc>
          <w:tcPr>
            <w:tcW w:w="1850" w:type="dxa"/>
            <w:shd w:val="clear" w:color="auto" w:fill="auto"/>
            <w:tcMar>
              <w:top w:w="100" w:type="dxa"/>
              <w:left w:w="100" w:type="dxa"/>
              <w:bottom w:w="100" w:type="dxa"/>
              <w:right w:w="100" w:type="dxa"/>
            </w:tcMar>
          </w:tcPr>
          <w:p w14:paraId="08467B8C"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Theme: </w:t>
            </w:r>
            <w:r w:rsidRPr="00301797">
              <w:rPr>
                <w:rFonts w:eastAsia="Times New Roman"/>
                <w:color w:val="000000"/>
                <w:sz w:val="20"/>
                <w:szCs w:val="20"/>
              </w:rPr>
              <w:t>Beliefs and meaning</w:t>
            </w:r>
          </w:p>
          <w:p w14:paraId="12FE5C70"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salvation </w:t>
            </w:r>
          </w:p>
          <w:p w14:paraId="432CFF7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Pr="00301797">
              <w:rPr>
                <w:rFonts w:eastAsia="Times New Roman"/>
                <w:color w:val="000000"/>
                <w:sz w:val="20"/>
                <w:szCs w:val="20"/>
              </w:rPr>
              <w:t>Is anything ever eternal?</w:t>
            </w:r>
          </w:p>
          <w:p w14:paraId="1CE6A6C1" w14:textId="30515CB6"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lastRenderedPageBreak/>
              <w:t>Christianity </w:t>
            </w:r>
          </w:p>
        </w:tc>
      </w:tr>
      <w:tr w:rsidR="00301797" w14:paraId="243570A7" w14:textId="77777777" w:rsidTr="00301797">
        <w:trPr>
          <w:trHeight w:val="257"/>
        </w:trPr>
        <w:tc>
          <w:tcPr>
            <w:tcW w:w="1875" w:type="dxa"/>
            <w:shd w:val="clear" w:color="auto" w:fill="auto"/>
            <w:tcMar>
              <w:top w:w="100" w:type="dxa"/>
              <w:left w:w="100" w:type="dxa"/>
              <w:bottom w:w="100" w:type="dxa"/>
              <w:right w:w="100" w:type="dxa"/>
            </w:tcMar>
          </w:tcPr>
          <w:p w14:paraId="7D654A4A" w14:textId="77777777" w:rsidR="00301797" w:rsidRDefault="00301797" w:rsidP="00301797">
            <w:pPr>
              <w:widowControl w:val="0"/>
              <w:spacing w:line="240" w:lineRule="auto"/>
              <w:rPr>
                <w:b/>
              </w:rPr>
            </w:pPr>
            <w:r>
              <w:rPr>
                <w:b/>
              </w:rPr>
              <w:lastRenderedPageBreak/>
              <w:t>Spring 2</w:t>
            </w:r>
          </w:p>
        </w:tc>
        <w:tc>
          <w:tcPr>
            <w:tcW w:w="1791" w:type="dxa"/>
          </w:tcPr>
          <w:p w14:paraId="35CE5DA9"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48EBEFB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Easter</w:t>
            </w:r>
          </w:p>
          <w:p w14:paraId="1E5818B9"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34B9317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What is Easter?</w:t>
            </w:r>
          </w:p>
          <w:p w14:paraId="3FACA922"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Religions: </w:t>
            </w:r>
            <w:r w:rsidRPr="00301797">
              <w:rPr>
                <w:rFonts w:eastAsia="Times New Roman"/>
                <w:color w:val="000000"/>
                <w:sz w:val="20"/>
                <w:szCs w:val="20"/>
              </w:rPr>
              <w:t>Christianity</w:t>
            </w:r>
          </w:p>
          <w:p w14:paraId="04A0A6F6" w14:textId="77777777" w:rsidR="00301797" w:rsidRDefault="00301797" w:rsidP="00301797">
            <w:pPr>
              <w:widowControl w:val="0"/>
              <w:spacing w:line="240" w:lineRule="auto"/>
              <w:rPr>
                <w:color w:val="1155CC"/>
                <w:sz w:val="20"/>
                <w:szCs w:val="20"/>
              </w:rPr>
            </w:pPr>
          </w:p>
        </w:tc>
        <w:tc>
          <w:tcPr>
            <w:tcW w:w="1791" w:type="dxa"/>
            <w:shd w:val="clear" w:color="auto" w:fill="auto"/>
            <w:tcMar>
              <w:top w:w="100" w:type="dxa"/>
              <w:left w:w="100" w:type="dxa"/>
              <w:bottom w:w="100" w:type="dxa"/>
              <w:right w:w="100" w:type="dxa"/>
            </w:tcMar>
          </w:tcPr>
          <w:p w14:paraId="5DE14894" w14:textId="77777777" w:rsidR="00301797" w:rsidRPr="00301797" w:rsidRDefault="00301797" w:rsidP="00301797">
            <w:pPr>
              <w:spacing w:before="20" w:line="240" w:lineRule="auto"/>
              <w:ind w:left="60"/>
              <w:rPr>
                <w:rFonts w:ascii="Times New Roman" w:eastAsia="Times New Roman" w:hAnsi="Times New Roman" w:cs="Times New Roman"/>
                <w:sz w:val="24"/>
                <w:szCs w:val="24"/>
              </w:rPr>
            </w:pPr>
            <w:r w:rsidRPr="00301797">
              <w:rPr>
                <w:rFonts w:eastAsia="Times New Roman"/>
                <w:b/>
                <w:bCs/>
                <w:color w:val="000000"/>
                <w:sz w:val="20"/>
                <w:szCs w:val="20"/>
              </w:rPr>
              <w:t>Theme:</w:t>
            </w:r>
          </w:p>
          <w:p w14:paraId="26AA3DB1" w14:textId="77777777" w:rsidR="00301797" w:rsidRPr="00301797" w:rsidRDefault="00301797" w:rsidP="00301797">
            <w:pPr>
              <w:spacing w:line="240" w:lineRule="auto"/>
              <w:ind w:left="60"/>
              <w:rPr>
                <w:rFonts w:ascii="Times New Roman" w:eastAsia="Times New Roman" w:hAnsi="Times New Roman" w:cs="Times New Roman"/>
                <w:sz w:val="24"/>
                <w:szCs w:val="24"/>
              </w:rPr>
            </w:pPr>
            <w:r w:rsidRPr="00301797">
              <w:rPr>
                <w:rFonts w:eastAsia="Times New Roman"/>
                <w:color w:val="000000"/>
                <w:sz w:val="20"/>
                <w:szCs w:val="20"/>
              </w:rPr>
              <w:t>Easter - Palm Sunday</w:t>
            </w:r>
          </w:p>
          <w:p w14:paraId="6C0D86AA" w14:textId="77777777" w:rsidR="00301797" w:rsidRPr="00301797" w:rsidRDefault="00301797" w:rsidP="00301797">
            <w:pPr>
              <w:spacing w:before="100" w:line="240" w:lineRule="auto"/>
              <w:ind w:left="60"/>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Salvation</w:t>
            </w:r>
          </w:p>
          <w:p w14:paraId="5DF42004" w14:textId="77777777" w:rsidR="00301797" w:rsidRPr="00301797" w:rsidRDefault="00301797" w:rsidP="00301797">
            <w:pPr>
              <w:spacing w:before="80" w:line="240" w:lineRule="auto"/>
              <w:ind w:left="60"/>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797D27D2"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Why was Jesus welcomed like a king or celebrity by the crowds on Palm Sunday?</w:t>
            </w:r>
          </w:p>
          <w:p w14:paraId="31DFE156" w14:textId="516D927B" w:rsidR="00301797" w:rsidRDefault="00301797" w:rsidP="00301797">
            <w:pPr>
              <w:widowControl w:val="0"/>
              <w:spacing w:line="240" w:lineRule="auto"/>
              <w:rPr>
                <w:color w:val="1155CC"/>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w:t>
            </w:r>
          </w:p>
        </w:tc>
        <w:tc>
          <w:tcPr>
            <w:tcW w:w="1851" w:type="dxa"/>
            <w:shd w:val="clear" w:color="auto" w:fill="auto"/>
            <w:tcMar>
              <w:top w:w="100" w:type="dxa"/>
              <w:left w:w="100" w:type="dxa"/>
              <w:bottom w:w="100" w:type="dxa"/>
              <w:right w:w="100" w:type="dxa"/>
            </w:tcMar>
          </w:tcPr>
          <w:p w14:paraId="739967CD"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5F300B9F" w14:textId="77777777" w:rsidR="00301797" w:rsidRPr="00301797" w:rsidRDefault="00301797" w:rsidP="00301797">
            <w:pPr>
              <w:spacing w:line="240" w:lineRule="auto"/>
              <w:rPr>
                <w:rFonts w:ascii="Times New Roman" w:eastAsia="Times New Roman" w:hAnsi="Times New Roman" w:cs="Times New Roman"/>
                <w:sz w:val="24"/>
                <w:szCs w:val="24"/>
              </w:rPr>
            </w:pPr>
          </w:p>
          <w:p w14:paraId="513ABF2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Easter- resurrection</w:t>
            </w:r>
          </w:p>
          <w:p w14:paraId="55C5418B" w14:textId="77777777" w:rsidR="00301797" w:rsidRPr="00301797" w:rsidRDefault="00301797" w:rsidP="00301797">
            <w:pPr>
              <w:spacing w:line="240" w:lineRule="auto"/>
              <w:rPr>
                <w:rFonts w:ascii="Times New Roman" w:eastAsia="Times New Roman" w:hAnsi="Times New Roman" w:cs="Times New Roman"/>
                <w:sz w:val="24"/>
                <w:szCs w:val="24"/>
              </w:rPr>
            </w:pPr>
          </w:p>
          <w:p w14:paraId="0B7058AD"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salvation </w:t>
            </w:r>
          </w:p>
          <w:p w14:paraId="70069CE4" w14:textId="77777777" w:rsidR="00301797" w:rsidRPr="00301797" w:rsidRDefault="00301797" w:rsidP="00301797">
            <w:pPr>
              <w:spacing w:line="240" w:lineRule="auto"/>
              <w:rPr>
                <w:rFonts w:ascii="Times New Roman" w:eastAsia="Times New Roman" w:hAnsi="Times New Roman" w:cs="Times New Roman"/>
                <w:sz w:val="24"/>
                <w:szCs w:val="24"/>
              </w:rPr>
            </w:pPr>
          </w:p>
          <w:p w14:paraId="48BDD1E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352BA873" w14:textId="14008BF2"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 xml:space="preserve">How important is it to Christians that Jesus came back to life after His </w:t>
            </w:r>
            <w:r w:rsidR="00A624E9" w:rsidRPr="00301797">
              <w:rPr>
                <w:rFonts w:eastAsia="Times New Roman"/>
                <w:color w:val="000000"/>
                <w:sz w:val="20"/>
                <w:szCs w:val="20"/>
              </w:rPr>
              <w:t>crucifixion</w:t>
            </w:r>
            <w:r w:rsidRPr="00301797">
              <w:rPr>
                <w:rFonts w:eastAsia="Times New Roman"/>
                <w:color w:val="000000"/>
                <w:sz w:val="20"/>
                <w:szCs w:val="20"/>
              </w:rPr>
              <w:t>?</w:t>
            </w:r>
          </w:p>
          <w:p w14:paraId="66EA0975" w14:textId="77777777" w:rsidR="00301797" w:rsidRPr="00301797" w:rsidRDefault="00301797" w:rsidP="00301797">
            <w:pPr>
              <w:spacing w:line="240" w:lineRule="auto"/>
              <w:rPr>
                <w:rFonts w:ascii="Times New Roman" w:eastAsia="Times New Roman" w:hAnsi="Times New Roman" w:cs="Times New Roman"/>
                <w:sz w:val="24"/>
                <w:szCs w:val="24"/>
              </w:rPr>
            </w:pPr>
          </w:p>
          <w:p w14:paraId="74D45BCF" w14:textId="3B79CADC"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proofErr w:type="spellStart"/>
            <w:r w:rsidRPr="00301797">
              <w:rPr>
                <w:rFonts w:eastAsia="Times New Roman"/>
                <w:color w:val="000000"/>
                <w:sz w:val="20"/>
                <w:szCs w:val="20"/>
              </w:rPr>
              <w:t>Christiantity</w:t>
            </w:r>
            <w:proofErr w:type="spellEnd"/>
            <w:r w:rsidRPr="00301797">
              <w:rPr>
                <w:rFonts w:eastAsia="Times New Roman"/>
                <w:color w:val="000000"/>
                <w:sz w:val="20"/>
                <w:szCs w:val="20"/>
              </w:rPr>
              <w:t> </w:t>
            </w:r>
          </w:p>
        </w:tc>
        <w:tc>
          <w:tcPr>
            <w:tcW w:w="1850" w:type="dxa"/>
            <w:shd w:val="clear" w:color="auto" w:fill="auto"/>
            <w:tcMar>
              <w:top w:w="100" w:type="dxa"/>
              <w:left w:w="100" w:type="dxa"/>
              <w:bottom w:w="100" w:type="dxa"/>
              <w:right w:w="100" w:type="dxa"/>
            </w:tcMar>
          </w:tcPr>
          <w:p w14:paraId="4A682F5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Theme: </w:t>
            </w:r>
            <w:r w:rsidRPr="00301797">
              <w:rPr>
                <w:rFonts w:eastAsia="Times New Roman"/>
                <w:color w:val="000000"/>
                <w:sz w:val="20"/>
                <w:szCs w:val="20"/>
              </w:rPr>
              <w:t>Forgiveness </w:t>
            </w:r>
          </w:p>
          <w:p w14:paraId="19ECF925"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salvation </w:t>
            </w:r>
          </w:p>
          <w:p w14:paraId="331EC06E"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3DC91A72"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What is good about Good Friday?</w:t>
            </w:r>
          </w:p>
          <w:p w14:paraId="67086320"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Religion:</w:t>
            </w:r>
          </w:p>
          <w:p w14:paraId="11D2FD8D" w14:textId="47CFA90D" w:rsidR="00301797" w:rsidRDefault="00301797" w:rsidP="00301797">
            <w:pPr>
              <w:widowControl w:val="0"/>
              <w:spacing w:line="240" w:lineRule="auto"/>
              <w:rPr>
                <w:sz w:val="20"/>
                <w:szCs w:val="20"/>
              </w:rPr>
            </w:pPr>
            <w:r w:rsidRPr="00301797">
              <w:rPr>
                <w:rFonts w:eastAsia="Times New Roman"/>
                <w:color w:val="000000"/>
                <w:sz w:val="20"/>
                <w:szCs w:val="20"/>
              </w:rPr>
              <w:t>Christianity </w:t>
            </w:r>
          </w:p>
        </w:tc>
        <w:tc>
          <w:tcPr>
            <w:tcW w:w="1850" w:type="dxa"/>
            <w:shd w:val="clear" w:color="auto" w:fill="auto"/>
            <w:tcMar>
              <w:top w:w="100" w:type="dxa"/>
              <w:left w:w="100" w:type="dxa"/>
              <w:bottom w:w="100" w:type="dxa"/>
              <w:right w:w="100" w:type="dxa"/>
            </w:tcMar>
          </w:tcPr>
          <w:p w14:paraId="04953D2E"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Theme: </w:t>
            </w:r>
            <w:r w:rsidRPr="00301797">
              <w:rPr>
                <w:rFonts w:eastAsia="Times New Roman"/>
                <w:color w:val="000000"/>
                <w:sz w:val="20"/>
                <w:szCs w:val="20"/>
              </w:rPr>
              <w:t>Easter</w:t>
            </w:r>
          </w:p>
          <w:p w14:paraId="6C58BEF0"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Salvation </w:t>
            </w:r>
          </w:p>
          <w:p w14:paraId="23A1E3FE"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14B442D8"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Is forgiveness always possible for Christians?</w:t>
            </w:r>
          </w:p>
          <w:p w14:paraId="62751B74" w14:textId="77777777" w:rsidR="00301797" w:rsidRPr="00301797" w:rsidRDefault="00301797" w:rsidP="00301797">
            <w:pPr>
              <w:spacing w:line="240" w:lineRule="auto"/>
              <w:rPr>
                <w:rFonts w:ascii="Times New Roman" w:eastAsia="Times New Roman" w:hAnsi="Times New Roman" w:cs="Times New Roman"/>
                <w:sz w:val="24"/>
                <w:szCs w:val="24"/>
              </w:rPr>
            </w:pPr>
          </w:p>
          <w:p w14:paraId="6655CCAF" w14:textId="41AB19D1" w:rsidR="00301797" w:rsidRDefault="00301797" w:rsidP="00301797">
            <w:pPr>
              <w:widowControl w:val="0"/>
              <w:spacing w:line="240" w:lineRule="auto"/>
              <w:rPr>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 </w:t>
            </w:r>
          </w:p>
        </w:tc>
        <w:tc>
          <w:tcPr>
            <w:tcW w:w="1850" w:type="dxa"/>
            <w:shd w:val="clear" w:color="auto" w:fill="auto"/>
            <w:tcMar>
              <w:top w:w="100" w:type="dxa"/>
              <w:left w:w="100" w:type="dxa"/>
              <w:bottom w:w="100" w:type="dxa"/>
              <w:right w:w="100" w:type="dxa"/>
            </w:tcMar>
          </w:tcPr>
          <w:p w14:paraId="5C0A373F"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Theme: </w:t>
            </w:r>
            <w:r w:rsidRPr="00301797">
              <w:rPr>
                <w:rFonts w:eastAsia="Times New Roman"/>
                <w:color w:val="000000"/>
                <w:sz w:val="20"/>
                <w:szCs w:val="20"/>
              </w:rPr>
              <w:t>Easter</w:t>
            </w:r>
          </w:p>
          <w:p w14:paraId="0EF6614D"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Salvation </w:t>
            </w:r>
          </w:p>
          <w:p w14:paraId="1CFF92A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Pr="00301797">
              <w:rPr>
                <w:rFonts w:eastAsia="Times New Roman"/>
                <w:color w:val="000000"/>
                <w:sz w:val="20"/>
                <w:szCs w:val="20"/>
              </w:rPr>
              <w:t> How significant is it for Christians to believe God intended Jesus to die? </w:t>
            </w:r>
          </w:p>
          <w:p w14:paraId="049A33D7" w14:textId="13A9D5AE"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 </w:t>
            </w:r>
          </w:p>
        </w:tc>
        <w:tc>
          <w:tcPr>
            <w:tcW w:w="1850" w:type="dxa"/>
            <w:shd w:val="clear" w:color="auto" w:fill="auto"/>
            <w:tcMar>
              <w:top w:w="100" w:type="dxa"/>
              <w:left w:w="100" w:type="dxa"/>
              <w:bottom w:w="100" w:type="dxa"/>
              <w:right w:w="100" w:type="dxa"/>
            </w:tcMar>
          </w:tcPr>
          <w:p w14:paraId="757732D9"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Theme: </w:t>
            </w:r>
            <w:r w:rsidRPr="00301797">
              <w:rPr>
                <w:rFonts w:eastAsia="Times New Roman"/>
                <w:color w:val="000000"/>
                <w:sz w:val="20"/>
                <w:szCs w:val="20"/>
              </w:rPr>
              <w:t>Easter</w:t>
            </w:r>
          </w:p>
          <w:p w14:paraId="78E6A956"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Concept: </w:t>
            </w:r>
            <w:r w:rsidRPr="00301797">
              <w:rPr>
                <w:rFonts w:eastAsia="Times New Roman"/>
                <w:color w:val="000000"/>
                <w:sz w:val="20"/>
                <w:szCs w:val="20"/>
              </w:rPr>
              <w:t>Gospel</w:t>
            </w:r>
          </w:p>
          <w:p w14:paraId="43FB47D8"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Pr="00301797">
              <w:rPr>
                <w:rFonts w:eastAsia="Times New Roman"/>
                <w:color w:val="000000"/>
                <w:sz w:val="20"/>
                <w:szCs w:val="20"/>
              </w:rPr>
              <w:t>Is Christianity still a strong religion 2000 years after Jesus was on Earth? </w:t>
            </w:r>
          </w:p>
          <w:p w14:paraId="2AC35F8D" w14:textId="1A001033"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 </w:t>
            </w:r>
          </w:p>
        </w:tc>
      </w:tr>
      <w:tr w:rsidR="00301797" w14:paraId="10A7DEAE" w14:textId="77777777" w:rsidTr="00301797">
        <w:trPr>
          <w:trHeight w:val="257"/>
        </w:trPr>
        <w:tc>
          <w:tcPr>
            <w:tcW w:w="1875" w:type="dxa"/>
            <w:shd w:val="clear" w:color="auto" w:fill="auto"/>
            <w:tcMar>
              <w:top w:w="100" w:type="dxa"/>
              <w:left w:w="100" w:type="dxa"/>
              <w:bottom w:w="100" w:type="dxa"/>
              <w:right w:w="100" w:type="dxa"/>
            </w:tcMar>
          </w:tcPr>
          <w:p w14:paraId="312F74A3" w14:textId="77777777" w:rsidR="00301797" w:rsidRDefault="00301797" w:rsidP="00301797">
            <w:pPr>
              <w:widowControl w:val="0"/>
              <w:spacing w:line="240" w:lineRule="auto"/>
              <w:rPr>
                <w:b/>
              </w:rPr>
            </w:pPr>
            <w:r>
              <w:rPr>
                <w:b/>
              </w:rPr>
              <w:t>Summer 1</w:t>
            </w:r>
          </w:p>
        </w:tc>
        <w:tc>
          <w:tcPr>
            <w:tcW w:w="1791" w:type="dxa"/>
          </w:tcPr>
          <w:p w14:paraId="6FE7195D"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0FC4F601"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Story Time</w:t>
            </w:r>
          </w:p>
          <w:p w14:paraId="121E4986"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2EF76642"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What can we learn from stories?</w:t>
            </w:r>
          </w:p>
          <w:p w14:paraId="641ABDE1"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Religions: </w:t>
            </w:r>
            <w:r w:rsidRPr="00301797">
              <w:rPr>
                <w:rFonts w:eastAsia="Times New Roman"/>
                <w:color w:val="000000"/>
                <w:sz w:val="20"/>
                <w:szCs w:val="20"/>
              </w:rPr>
              <w:t>Buddhism, Christianity, Islam, Hinduism, Sikhism</w:t>
            </w:r>
          </w:p>
          <w:p w14:paraId="6DEE59C2" w14:textId="77777777" w:rsidR="00301797" w:rsidRDefault="00301797" w:rsidP="00301797">
            <w:pPr>
              <w:widowControl w:val="0"/>
              <w:spacing w:line="240" w:lineRule="auto"/>
              <w:rPr>
                <w:color w:val="6AA84F"/>
                <w:sz w:val="20"/>
                <w:szCs w:val="20"/>
              </w:rPr>
            </w:pPr>
          </w:p>
        </w:tc>
        <w:tc>
          <w:tcPr>
            <w:tcW w:w="1791" w:type="dxa"/>
            <w:shd w:val="clear" w:color="auto" w:fill="auto"/>
            <w:tcMar>
              <w:top w:w="100" w:type="dxa"/>
              <w:left w:w="100" w:type="dxa"/>
              <w:bottom w:w="100" w:type="dxa"/>
              <w:right w:w="100" w:type="dxa"/>
            </w:tcMar>
          </w:tcPr>
          <w:p w14:paraId="70F33AA6" w14:textId="77777777" w:rsidR="00301797" w:rsidRPr="00301797" w:rsidRDefault="00301797" w:rsidP="00301797">
            <w:pPr>
              <w:spacing w:before="20" w:line="240" w:lineRule="auto"/>
              <w:ind w:left="60"/>
              <w:rPr>
                <w:rFonts w:ascii="Times New Roman" w:eastAsia="Times New Roman" w:hAnsi="Times New Roman" w:cs="Times New Roman"/>
                <w:sz w:val="24"/>
                <w:szCs w:val="24"/>
              </w:rPr>
            </w:pPr>
            <w:r w:rsidRPr="00301797">
              <w:rPr>
                <w:rFonts w:eastAsia="Times New Roman"/>
                <w:b/>
                <w:bCs/>
                <w:color w:val="000000"/>
                <w:sz w:val="20"/>
                <w:szCs w:val="20"/>
              </w:rPr>
              <w:t>Theme:</w:t>
            </w:r>
          </w:p>
          <w:p w14:paraId="3E1DF14F" w14:textId="77777777" w:rsidR="00301797" w:rsidRPr="00301797" w:rsidRDefault="00301797" w:rsidP="00301797">
            <w:pPr>
              <w:spacing w:line="240" w:lineRule="auto"/>
              <w:ind w:left="60"/>
              <w:rPr>
                <w:rFonts w:ascii="Times New Roman" w:eastAsia="Times New Roman" w:hAnsi="Times New Roman" w:cs="Times New Roman"/>
                <w:sz w:val="24"/>
                <w:szCs w:val="24"/>
              </w:rPr>
            </w:pPr>
            <w:r w:rsidRPr="00301797">
              <w:rPr>
                <w:rFonts w:eastAsia="Times New Roman"/>
                <w:color w:val="000000"/>
                <w:sz w:val="20"/>
                <w:szCs w:val="20"/>
              </w:rPr>
              <w:t>Shabbat</w:t>
            </w:r>
          </w:p>
          <w:p w14:paraId="1DBF390C"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w:t>
            </w:r>
          </w:p>
          <w:p w14:paraId="4BFC3090" w14:textId="77777777" w:rsidR="00301797" w:rsidRPr="00301797" w:rsidRDefault="00301797" w:rsidP="00301797">
            <w:pPr>
              <w:spacing w:before="160" w:line="240" w:lineRule="auto"/>
              <w:ind w:left="60"/>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24DFEECA"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Is Shabbat important to Jewish children?</w:t>
            </w:r>
          </w:p>
          <w:p w14:paraId="3DD87321" w14:textId="77777777" w:rsidR="00301797" w:rsidRPr="00301797" w:rsidRDefault="00301797" w:rsidP="00301797">
            <w:pPr>
              <w:spacing w:line="240" w:lineRule="auto"/>
              <w:rPr>
                <w:rFonts w:ascii="Times New Roman" w:eastAsia="Times New Roman" w:hAnsi="Times New Roman" w:cs="Times New Roman"/>
                <w:sz w:val="24"/>
                <w:szCs w:val="24"/>
              </w:rPr>
            </w:pPr>
          </w:p>
          <w:p w14:paraId="049A4D03" w14:textId="33C59839" w:rsidR="00301797" w:rsidRDefault="00301797" w:rsidP="00301797">
            <w:pPr>
              <w:widowControl w:val="0"/>
              <w:spacing w:line="240" w:lineRule="auto"/>
              <w:rPr>
                <w:color w:val="6AA84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Judaism</w:t>
            </w:r>
          </w:p>
        </w:tc>
        <w:tc>
          <w:tcPr>
            <w:tcW w:w="1851" w:type="dxa"/>
            <w:shd w:val="clear" w:color="auto" w:fill="auto"/>
            <w:tcMar>
              <w:top w:w="100" w:type="dxa"/>
              <w:left w:w="100" w:type="dxa"/>
              <w:bottom w:w="100" w:type="dxa"/>
              <w:right w:w="100" w:type="dxa"/>
            </w:tcMar>
          </w:tcPr>
          <w:p w14:paraId="3E6D9760"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0D552175" w14:textId="3F0E869C" w:rsidR="00301797" w:rsidRPr="00301797" w:rsidRDefault="00A624E9" w:rsidP="00301797">
            <w:pPr>
              <w:spacing w:line="240" w:lineRule="auto"/>
              <w:rPr>
                <w:rFonts w:ascii="Times New Roman" w:eastAsia="Times New Roman" w:hAnsi="Times New Roman" w:cs="Times New Roman"/>
                <w:sz w:val="24"/>
                <w:szCs w:val="24"/>
              </w:rPr>
            </w:pPr>
            <w:r>
              <w:rPr>
                <w:rFonts w:eastAsia="Times New Roman"/>
                <w:color w:val="000000"/>
                <w:sz w:val="20"/>
                <w:szCs w:val="20"/>
              </w:rPr>
              <w:t>Community and belonging</w:t>
            </w:r>
          </w:p>
          <w:p w14:paraId="15F14858" w14:textId="77777777" w:rsidR="00301797" w:rsidRPr="00301797" w:rsidRDefault="00301797" w:rsidP="00301797">
            <w:pPr>
              <w:spacing w:line="240" w:lineRule="auto"/>
              <w:rPr>
                <w:rFonts w:ascii="Times New Roman" w:eastAsia="Times New Roman" w:hAnsi="Times New Roman" w:cs="Times New Roman"/>
                <w:sz w:val="24"/>
                <w:szCs w:val="24"/>
              </w:rPr>
            </w:pPr>
          </w:p>
          <w:p w14:paraId="64710C57"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1764AA13" w14:textId="5BB010FB" w:rsidR="00301797" w:rsidRDefault="00CB0604" w:rsidP="00301797">
            <w:pPr>
              <w:spacing w:line="240" w:lineRule="auto"/>
              <w:rPr>
                <w:rFonts w:eastAsia="Times New Roman"/>
                <w:color w:val="000000"/>
                <w:sz w:val="20"/>
                <w:szCs w:val="20"/>
              </w:rPr>
            </w:pPr>
            <w:r>
              <w:rPr>
                <w:rFonts w:eastAsia="Times New Roman"/>
                <w:color w:val="000000"/>
                <w:sz w:val="20"/>
                <w:szCs w:val="20"/>
              </w:rPr>
              <w:t xml:space="preserve">What makes a guide Buddhist? </w:t>
            </w:r>
          </w:p>
          <w:p w14:paraId="0C885E7B" w14:textId="77777777" w:rsidR="00CB0604" w:rsidRPr="00301797" w:rsidRDefault="00CB0604" w:rsidP="00301797">
            <w:pPr>
              <w:spacing w:line="240" w:lineRule="auto"/>
              <w:rPr>
                <w:rFonts w:ascii="Times New Roman" w:eastAsia="Times New Roman" w:hAnsi="Times New Roman" w:cs="Times New Roman"/>
                <w:sz w:val="24"/>
                <w:szCs w:val="24"/>
              </w:rPr>
            </w:pPr>
            <w:bookmarkStart w:id="0" w:name="_GoBack"/>
            <w:bookmarkEnd w:id="0"/>
          </w:p>
          <w:p w14:paraId="2E891D9E" w14:textId="29ACA4B4" w:rsidR="00301797" w:rsidRDefault="00301797" w:rsidP="00A624E9">
            <w:pPr>
              <w:widowControl w:val="0"/>
              <w:spacing w:line="240" w:lineRule="auto"/>
              <w:rPr>
                <w:color w:val="9900FF"/>
                <w:sz w:val="20"/>
                <w:szCs w:val="20"/>
              </w:rPr>
            </w:pPr>
            <w:r w:rsidRPr="00301797">
              <w:rPr>
                <w:rFonts w:eastAsia="Times New Roman"/>
                <w:b/>
                <w:bCs/>
                <w:color w:val="000000"/>
                <w:sz w:val="20"/>
                <w:szCs w:val="20"/>
              </w:rPr>
              <w:t>Religion:</w:t>
            </w:r>
            <w:r w:rsidR="00A624E9">
              <w:rPr>
                <w:rFonts w:eastAsia="Times New Roman"/>
                <w:color w:val="000000"/>
                <w:sz w:val="20"/>
                <w:szCs w:val="20"/>
              </w:rPr>
              <w:t xml:space="preserve"> Buddhism </w:t>
            </w:r>
          </w:p>
        </w:tc>
        <w:tc>
          <w:tcPr>
            <w:tcW w:w="1850" w:type="dxa"/>
            <w:shd w:val="clear" w:color="auto" w:fill="auto"/>
            <w:tcMar>
              <w:top w:w="100" w:type="dxa"/>
              <w:left w:w="100" w:type="dxa"/>
              <w:bottom w:w="100" w:type="dxa"/>
              <w:right w:w="100" w:type="dxa"/>
            </w:tcMar>
          </w:tcPr>
          <w:p w14:paraId="43039D32"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7CB2686B" w14:textId="7F1D0424" w:rsidR="00301797" w:rsidRPr="00301797" w:rsidRDefault="00A624E9" w:rsidP="00301797">
            <w:pPr>
              <w:spacing w:line="240" w:lineRule="auto"/>
              <w:rPr>
                <w:rFonts w:ascii="Times New Roman" w:eastAsia="Times New Roman" w:hAnsi="Times New Roman" w:cs="Times New Roman"/>
                <w:sz w:val="24"/>
                <w:szCs w:val="24"/>
              </w:rPr>
            </w:pPr>
            <w:r>
              <w:rPr>
                <w:rFonts w:eastAsia="Times New Roman"/>
                <w:color w:val="000000"/>
                <w:sz w:val="20"/>
                <w:szCs w:val="20"/>
              </w:rPr>
              <w:t>sharing and community</w:t>
            </w:r>
          </w:p>
          <w:p w14:paraId="635CC83B"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797A66E8" w14:textId="158AC702" w:rsidR="00301797" w:rsidRPr="00301797" w:rsidRDefault="00A624E9" w:rsidP="00301797">
            <w:pPr>
              <w:spacing w:line="240" w:lineRule="auto"/>
              <w:rPr>
                <w:rFonts w:ascii="Times New Roman" w:eastAsia="Times New Roman" w:hAnsi="Times New Roman" w:cs="Times New Roman"/>
                <w:sz w:val="24"/>
                <w:szCs w:val="24"/>
              </w:rPr>
            </w:pPr>
            <w:r>
              <w:rPr>
                <w:rFonts w:eastAsia="Times New Roman"/>
                <w:color w:val="000000"/>
                <w:sz w:val="20"/>
                <w:szCs w:val="20"/>
              </w:rPr>
              <w:t>Do Sikhs think it is important to share?</w:t>
            </w:r>
          </w:p>
          <w:p w14:paraId="67CACC90" w14:textId="77777777" w:rsidR="00301797" w:rsidRPr="00301797" w:rsidRDefault="00301797" w:rsidP="00301797">
            <w:pPr>
              <w:spacing w:line="240" w:lineRule="auto"/>
              <w:rPr>
                <w:rFonts w:ascii="Times New Roman" w:eastAsia="Times New Roman" w:hAnsi="Times New Roman" w:cs="Times New Roman"/>
                <w:sz w:val="24"/>
                <w:szCs w:val="24"/>
              </w:rPr>
            </w:pPr>
          </w:p>
          <w:p w14:paraId="5D4212B5" w14:textId="7D7D6F1E" w:rsidR="00301797" w:rsidRDefault="00301797" w:rsidP="00A624E9">
            <w:pPr>
              <w:widowControl w:val="0"/>
              <w:spacing w:line="240" w:lineRule="auto"/>
              <w:rPr>
                <w:color w:val="FF0000"/>
                <w:sz w:val="20"/>
                <w:szCs w:val="20"/>
              </w:rPr>
            </w:pPr>
            <w:r w:rsidRPr="00301797">
              <w:rPr>
                <w:rFonts w:eastAsia="Times New Roman"/>
                <w:b/>
                <w:bCs/>
                <w:color w:val="000000"/>
                <w:sz w:val="20"/>
                <w:szCs w:val="20"/>
              </w:rPr>
              <w:t xml:space="preserve">Theme: </w:t>
            </w:r>
            <w:r w:rsidR="00A624E9">
              <w:rPr>
                <w:rFonts w:eastAsia="Times New Roman"/>
                <w:color w:val="000000"/>
                <w:sz w:val="20"/>
                <w:szCs w:val="20"/>
              </w:rPr>
              <w:t>Sikhism</w:t>
            </w:r>
          </w:p>
        </w:tc>
        <w:tc>
          <w:tcPr>
            <w:tcW w:w="1850" w:type="dxa"/>
            <w:shd w:val="clear" w:color="auto" w:fill="auto"/>
            <w:tcMar>
              <w:top w:w="100" w:type="dxa"/>
              <w:left w:w="100" w:type="dxa"/>
              <w:bottom w:w="100" w:type="dxa"/>
              <w:right w:w="100" w:type="dxa"/>
            </w:tcMar>
          </w:tcPr>
          <w:p w14:paraId="0042AEE0" w14:textId="1E79222B" w:rsidR="00301797" w:rsidRDefault="00301797" w:rsidP="00301797">
            <w:pPr>
              <w:spacing w:line="240" w:lineRule="auto"/>
              <w:rPr>
                <w:rFonts w:eastAsia="Times New Roman"/>
                <w:color w:val="000000"/>
                <w:sz w:val="20"/>
                <w:szCs w:val="20"/>
              </w:rPr>
            </w:pPr>
            <w:r w:rsidRPr="00301797">
              <w:rPr>
                <w:rFonts w:eastAsia="Times New Roman"/>
                <w:b/>
                <w:bCs/>
                <w:color w:val="000000"/>
                <w:sz w:val="20"/>
                <w:szCs w:val="20"/>
              </w:rPr>
              <w:t xml:space="preserve">Theme: </w:t>
            </w:r>
            <w:proofErr w:type="spellStart"/>
            <w:r w:rsidR="00A624E9">
              <w:rPr>
                <w:rFonts w:eastAsia="Times New Roman"/>
                <w:color w:val="000000"/>
                <w:sz w:val="20"/>
                <w:szCs w:val="20"/>
              </w:rPr>
              <w:t>rights</w:t>
            </w:r>
            <w:proofErr w:type="spellEnd"/>
            <w:r w:rsidR="00A624E9">
              <w:rPr>
                <w:rFonts w:eastAsia="Times New Roman"/>
                <w:color w:val="000000"/>
                <w:sz w:val="20"/>
                <w:szCs w:val="20"/>
              </w:rPr>
              <w:t xml:space="preserve"> of passage and good works</w:t>
            </w:r>
          </w:p>
          <w:p w14:paraId="282093C7" w14:textId="77777777" w:rsidR="00A624E9" w:rsidRPr="00301797" w:rsidRDefault="00A624E9" w:rsidP="00301797">
            <w:pPr>
              <w:spacing w:line="240" w:lineRule="auto"/>
              <w:rPr>
                <w:rFonts w:ascii="Times New Roman" w:eastAsia="Times New Roman" w:hAnsi="Times New Roman" w:cs="Times New Roman"/>
                <w:sz w:val="24"/>
                <w:szCs w:val="24"/>
              </w:rPr>
            </w:pPr>
          </w:p>
          <w:p w14:paraId="193B7802" w14:textId="20EE3CDF"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00A624E9">
              <w:rPr>
                <w:rFonts w:eastAsia="Times New Roman"/>
                <w:color w:val="000000"/>
                <w:sz w:val="20"/>
                <w:szCs w:val="20"/>
              </w:rPr>
              <w:t>What is the best way for a Jew to show commitment to God?</w:t>
            </w:r>
          </w:p>
          <w:p w14:paraId="4AD4A190" w14:textId="35A8C353" w:rsidR="00301797" w:rsidRDefault="00301797" w:rsidP="00A624E9">
            <w:pPr>
              <w:widowControl w:val="0"/>
              <w:spacing w:line="240" w:lineRule="auto"/>
              <w:rPr>
                <w:color w:val="9900FF"/>
                <w:sz w:val="20"/>
                <w:szCs w:val="20"/>
              </w:rPr>
            </w:pPr>
            <w:r w:rsidRPr="00301797">
              <w:rPr>
                <w:rFonts w:eastAsia="Times New Roman"/>
                <w:b/>
                <w:bCs/>
                <w:color w:val="000000"/>
                <w:sz w:val="20"/>
                <w:szCs w:val="20"/>
              </w:rPr>
              <w:t xml:space="preserve">Religion: </w:t>
            </w:r>
            <w:r w:rsidR="00A624E9">
              <w:rPr>
                <w:rFonts w:eastAsia="Times New Roman"/>
                <w:color w:val="000000"/>
                <w:sz w:val="20"/>
                <w:szCs w:val="20"/>
              </w:rPr>
              <w:t>Judaism</w:t>
            </w:r>
          </w:p>
        </w:tc>
        <w:tc>
          <w:tcPr>
            <w:tcW w:w="1850" w:type="dxa"/>
            <w:shd w:val="clear" w:color="auto" w:fill="auto"/>
            <w:tcMar>
              <w:top w:w="100" w:type="dxa"/>
              <w:left w:w="100" w:type="dxa"/>
              <w:bottom w:w="100" w:type="dxa"/>
              <w:right w:w="100" w:type="dxa"/>
            </w:tcMar>
          </w:tcPr>
          <w:p w14:paraId="1B6D4A90" w14:textId="1BE44566" w:rsidR="00301797" w:rsidRDefault="00301797" w:rsidP="00301797">
            <w:pPr>
              <w:spacing w:line="240" w:lineRule="auto"/>
              <w:rPr>
                <w:rFonts w:eastAsia="Times New Roman"/>
                <w:color w:val="000000"/>
                <w:sz w:val="20"/>
                <w:szCs w:val="20"/>
              </w:rPr>
            </w:pPr>
            <w:r w:rsidRPr="00301797">
              <w:rPr>
                <w:rFonts w:eastAsia="Times New Roman"/>
                <w:b/>
                <w:bCs/>
                <w:color w:val="000000"/>
                <w:sz w:val="20"/>
                <w:szCs w:val="20"/>
              </w:rPr>
              <w:t xml:space="preserve">Theme: </w:t>
            </w:r>
            <w:r w:rsidR="00A624E9">
              <w:rPr>
                <w:rFonts w:eastAsia="Times New Roman"/>
                <w:color w:val="000000"/>
                <w:sz w:val="20"/>
                <w:szCs w:val="20"/>
              </w:rPr>
              <w:t xml:space="preserve">Prayer and worship </w:t>
            </w:r>
          </w:p>
          <w:p w14:paraId="34DD91E9" w14:textId="77777777" w:rsidR="00A624E9" w:rsidRPr="00301797" w:rsidRDefault="00A624E9" w:rsidP="00301797">
            <w:pPr>
              <w:spacing w:line="240" w:lineRule="auto"/>
              <w:rPr>
                <w:rFonts w:ascii="Times New Roman" w:eastAsia="Times New Roman" w:hAnsi="Times New Roman" w:cs="Times New Roman"/>
                <w:sz w:val="24"/>
                <w:szCs w:val="24"/>
              </w:rPr>
            </w:pPr>
          </w:p>
          <w:p w14:paraId="4AD2395B" w14:textId="292D3D8F"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00A624E9">
              <w:rPr>
                <w:rFonts w:eastAsia="Times New Roman"/>
                <w:color w:val="000000"/>
                <w:sz w:val="20"/>
                <w:szCs w:val="20"/>
              </w:rPr>
              <w:t>What is the best way for a Sikh to show commitment to God?</w:t>
            </w:r>
          </w:p>
          <w:p w14:paraId="5A46FC29" w14:textId="652652AC" w:rsidR="00301797" w:rsidRDefault="00301797" w:rsidP="00A624E9">
            <w:pPr>
              <w:widowControl w:val="0"/>
              <w:spacing w:line="240" w:lineRule="auto"/>
              <w:rPr>
                <w:color w:val="9900FF"/>
                <w:sz w:val="20"/>
                <w:szCs w:val="20"/>
              </w:rPr>
            </w:pPr>
            <w:r w:rsidRPr="00301797">
              <w:rPr>
                <w:rFonts w:eastAsia="Times New Roman"/>
                <w:b/>
                <w:bCs/>
                <w:color w:val="000000"/>
                <w:sz w:val="20"/>
                <w:szCs w:val="20"/>
              </w:rPr>
              <w:t xml:space="preserve">Religion: </w:t>
            </w:r>
            <w:r w:rsidR="00A624E9">
              <w:rPr>
                <w:rFonts w:eastAsia="Times New Roman"/>
                <w:color w:val="000000"/>
                <w:sz w:val="20"/>
                <w:szCs w:val="20"/>
              </w:rPr>
              <w:t>Sikhism</w:t>
            </w:r>
          </w:p>
        </w:tc>
        <w:tc>
          <w:tcPr>
            <w:tcW w:w="1850" w:type="dxa"/>
            <w:vMerge w:val="restart"/>
            <w:shd w:val="clear" w:color="auto" w:fill="auto"/>
            <w:tcMar>
              <w:top w:w="100" w:type="dxa"/>
              <w:left w:w="100" w:type="dxa"/>
              <w:bottom w:w="100" w:type="dxa"/>
              <w:right w:w="100" w:type="dxa"/>
            </w:tcMar>
          </w:tcPr>
          <w:p w14:paraId="3E2F6BB4"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Theme: </w:t>
            </w:r>
            <w:r w:rsidRPr="00301797">
              <w:rPr>
                <w:rFonts w:eastAsia="Times New Roman"/>
                <w:color w:val="000000"/>
                <w:sz w:val="20"/>
                <w:szCs w:val="20"/>
              </w:rPr>
              <w:t>Beliefs and moral values</w:t>
            </w:r>
          </w:p>
          <w:p w14:paraId="3C43BA8C" w14:textId="77777777" w:rsidR="00301797" w:rsidRPr="00301797" w:rsidRDefault="00301797" w:rsidP="00301797">
            <w:pPr>
              <w:spacing w:line="240" w:lineRule="auto"/>
              <w:rPr>
                <w:rFonts w:ascii="Times New Roman" w:eastAsia="Times New Roman" w:hAnsi="Times New Roman" w:cs="Times New Roman"/>
                <w:sz w:val="24"/>
                <w:szCs w:val="24"/>
              </w:rPr>
            </w:pPr>
          </w:p>
          <w:p w14:paraId="0D5864C1"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Pr="00301797">
              <w:rPr>
                <w:rFonts w:eastAsia="Times New Roman"/>
                <w:color w:val="000000"/>
                <w:sz w:val="20"/>
                <w:szCs w:val="20"/>
              </w:rPr>
              <w:t>Does belief in Akhirah (life after death) help Muslims lead a good life? </w:t>
            </w:r>
          </w:p>
          <w:p w14:paraId="131DF611"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Religion: </w:t>
            </w:r>
            <w:r w:rsidRPr="00301797">
              <w:rPr>
                <w:rFonts w:eastAsia="Times New Roman"/>
                <w:color w:val="000000"/>
                <w:sz w:val="20"/>
                <w:szCs w:val="20"/>
              </w:rPr>
              <w:t>Islam </w:t>
            </w:r>
          </w:p>
          <w:p w14:paraId="7F759542" w14:textId="77777777" w:rsidR="00301797" w:rsidRPr="00301797" w:rsidRDefault="00301797" w:rsidP="00301797">
            <w:pPr>
              <w:spacing w:line="240" w:lineRule="auto"/>
              <w:rPr>
                <w:rFonts w:ascii="Times New Roman" w:eastAsia="Times New Roman" w:hAnsi="Times New Roman" w:cs="Times New Roman"/>
                <w:sz w:val="24"/>
                <w:szCs w:val="24"/>
              </w:rPr>
            </w:pPr>
          </w:p>
          <w:p w14:paraId="70448B7B" w14:textId="5CEBEFD3" w:rsidR="00301797" w:rsidRDefault="00301797" w:rsidP="00301797">
            <w:pPr>
              <w:widowControl w:val="0"/>
              <w:spacing w:line="240" w:lineRule="auto"/>
              <w:rPr>
                <w:sz w:val="20"/>
                <w:szCs w:val="20"/>
              </w:rPr>
            </w:pPr>
            <w:r w:rsidRPr="00301797">
              <w:rPr>
                <w:rFonts w:eastAsia="Times New Roman"/>
                <w:color w:val="000000"/>
                <w:sz w:val="20"/>
                <w:szCs w:val="20"/>
              </w:rPr>
              <w:t>This enquiry unit is taught over two sections during the term</w:t>
            </w:r>
          </w:p>
        </w:tc>
      </w:tr>
      <w:tr w:rsidR="00301797" w14:paraId="65E6191E" w14:textId="77777777" w:rsidTr="00301797">
        <w:trPr>
          <w:trHeight w:val="273"/>
        </w:trPr>
        <w:tc>
          <w:tcPr>
            <w:tcW w:w="1875" w:type="dxa"/>
            <w:shd w:val="clear" w:color="auto" w:fill="auto"/>
            <w:tcMar>
              <w:top w:w="100" w:type="dxa"/>
              <w:left w:w="100" w:type="dxa"/>
              <w:bottom w:w="100" w:type="dxa"/>
              <w:right w:w="100" w:type="dxa"/>
            </w:tcMar>
          </w:tcPr>
          <w:p w14:paraId="13166965" w14:textId="77777777" w:rsidR="00301797" w:rsidRDefault="00301797" w:rsidP="00301797">
            <w:pPr>
              <w:widowControl w:val="0"/>
              <w:spacing w:line="240" w:lineRule="auto"/>
              <w:rPr>
                <w:b/>
              </w:rPr>
            </w:pPr>
            <w:r>
              <w:rPr>
                <w:b/>
              </w:rPr>
              <w:t>Summer 2</w:t>
            </w:r>
          </w:p>
        </w:tc>
        <w:tc>
          <w:tcPr>
            <w:tcW w:w="1791" w:type="dxa"/>
          </w:tcPr>
          <w:p w14:paraId="610061D9"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66B69F6A"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Special Places</w:t>
            </w:r>
          </w:p>
          <w:p w14:paraId="070EA0B2"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57377174"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What makes places special?</w:t>
            </w:r>
          </w:p>
          <w:p w14:paraId="0508501A"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Religions:</w:t>
            </w:r>
            <w:r w:rsidRPr="00301797">
              <w:rPr>
                <w:rFonts w:eastAsia="Times New Roman"/>
                <w:color w:val="000000"/>
                <w:sz w:val="20"/>
                <w:szCs w:val="20"/>
              </w:rPr>
              <w:t xml:space="preserve"> Christianity, Islam, Judaism</w:t>
            </w:r>
          </w:p>
          <w:p w14:paraId="66EE9037" w14:textId="77777777" w:rsidR="00301797" w:rsidRDefault="00301797" w:rsidP="00301797">
            <w:pPr>
              <w:widowControl w:val="0"/>
              <w:spacing w:line="240" w:lineRule="auto"/>
              <w:rPr>
                <w:color w:val="FF0000"/>
                <w:sz w:val="20"/>
                <w:szCs w:val="20"/>
              </w:rPr>
            </w:pPr>
          </w:p>
        </w:tc>
        <w:tc>
          <w:tcPr>
            <w:tcW w:w="1791" w:type="dxa"/>
            <w:shd w:val="clear" w:color="auto" w:fill="auto"/>
            <w:tcMar>
              <w:top w:w="100" w:type="dxa"/>
              <w:left w:w="100" w:type="dxa"/>
              <w:bottom w:w="100" w:type="dxa"/>
              <w:right w:w="100" w:type="dxa"/>
            </w:tcMar>
          </w:tcPr>
          <w:p w14:paraId="2AF5AA92" w14:textId="77777777" w:rsidR="00301797" w:rsidRPr="00301797" w:rsidRDefault="00301797" w:rsidP="00301797">
            <w:pPr>
              <w:spacing w:before="20" w:line="240" w:lineRule="auto"/>
              <w:ind w:left="60"/>
              <w:rPr>
                <w:rFonts w:ascii="Times New Roman" w:eastAsia="Times New Roman" w:hAnsi="Times New Roman" w:cs="Times New Roman"/>
                <w:sz w:val="24"/>
                <w:szCs w:val="24"/>
              </w:rPr>
            </w:pPr>
            <w:r w:rsidRPr="00301797">
              <w:rPr>
                <w:rFonts w:eastAsia="Times New Roman"/>
                <w:b/>
                <w:bCs/>
                <w:color w:val="000000"/>
                <w:sz w:val="20"/>
                <w:szCs w:val="20"/>
              </w:rPr>
              <w:t>Theme:</w:t>
            </w:r>
          </w:p>
          <w:p w14:paraId="2D9D7490" w14:textId="77777777" w:rsidR="00301797" w:rsidRPr="00301797" w:rsidRDefault="00301797" w:rsidP="00301797">
            <w:pPr>
              <w:spacing w:line="240" w:lineRule="auto"/>
              <w:ind w:left="60" w:right="820"/>
              <w:rPr>
                <w:rFonts w:ascii="Times New Roman" w:eastAsia="Times New Roman" w:hAnsi="Times New Roman" w:cs="Times New Roman"/>
                <w:sz w:val="24"/>
                <w:szCs w:val="24"/>
              </w:rPr>
            </w:pPr>
            <w:r w:rsidRPr="00301797">
              <w:rPr>
                <w:rFonts w:eastAsia="Times New Roman"/>
                <w:color w:val="000000"/>
                <w:sz w:val="20"/>
                <w:szCs w:val="20"/>
              </w:rPr>
              <w:t>Rosh Hashanah </w:t>
            </w:r>
          </w:p>
          <w:p w14:paraId="0C8D83C5" w14:textId="77777777" w:rsidR="00301797" w:rsidRPr="00301797" w:rsidRDefault="00301797" w:rsidP="00301797">
            <w:pPr>
              <w:spacing w:line="240" w:lineRule="auto"/>
              <w:ind w:left="60" w:right="820"/>
              <w:rPr>
                <w:rFonts w:ascii="Times New Roman" w:eastAsia="Times New Roman" w:hAnsi="Times New Roman" w:cs="Times New Roman"/>
                <w:sz w:val="24"/>
                <w:szCs w:val="24"/>
              </w:rPr>
            </w:pPr>
            <w:r w:rsidRPr="00301797">
              <w:rPr>
                <w:rFonts w:eastAsia="Times New Roman"/>
                <w:color w:val="000000"/>
                <w:sz w:val="20"/>
                <w:szCs w:val="20"/>
              </w:rPr>
              <w:t>and Yom Kippur</w:t>
            </w:r>
          </w:p>
          <w:p w14:paraId="2C04CCAC" w14:textId="77777777" w:rsidR="00301797" w:rsidRPr="00301797" w:rsidRDefault="00301797" w:rsidP="00301797">
            <w:pPr>
              <w:spacing w:before="100" w:line="240" w:lineRule="auto"/>
              <w:ind w:left="60"/>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4F2CAD7D"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Are Rosh Hashanah and Yom Kippur important to Jewish children?</w:t>
            </w:r>
          </w:p>
          <w:p w14:paraId="5DD5F34C" w14:textId="0008676F" w:rsidR="00301797" w:rsidRDefault="00301797" w:rsidP="00301797">
            <w:pPr>
              <w:widowControl w:val="0"/>
              <w:spacing w:line="240" w:lineRule="auto"/>
              <w:rPr>
                <w:color w:val="FF0000"/>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Judaism</w:t>
            </w:r>
          </w:p>
        </w:tc>
        <w:tc>
          <w:tcPr>
            <w:tcW w:w="1851" w:type="dxa"/>
            <w:shd w:val="clear" w:color="auto" w:fill="auto"/>
            <w:tcMar>
              <w:top w:w="100" w:type="dxa"/>
              <w:left w:w="100" w:type="dxa"/>
              <w:bottom w:w="100" w:type="dxa"/>
              <w:right w:w="100" w:type="dxa"/>
            </w:tcMar>
          </w:tcPr>
          <w:p w14:paraId="5D74CAB0"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Theme:</w:t>
            </w:r>
          </w:p>
          <w:p w14:paraId="6490B913" w14:textId="269B0DD8" w:rsidR="00301797" w:rsidRPr="00301797" w:rsidRDefault="00A624E9" w:rsidP="00301797">
            <w:pPr>
              <w:spacing w:line="240" w:lineRule="auto"/>
              <w:rPr>
                <w:rFonts w:ascii="Times New Roman" w:eastAsia="Times New Roman" w:hAnsi="Times New Roman" w:cs="Times New Roman"/>
                <w:sz w:val="24"/>
                <w:szCs w:val="24"/>
              </w:rPr>
            </w:pPr>
            <w:r>
              <w:rPr>
                <w:rFonts w:eastAsia="Times New Roman"/>
                <w:color w:val="000000"/>
                <w:sz w:val="20"/>
                <w:szCs w:val="20"/>
              </w:rPr>
              <w:t>Hajj</w:t>
            </w:r>
          </w:p>
          <w:p w14:paraId="1F18EE0A" w14:textId="77777777" w:rsidR="00301797" w:rsidRPr="00301797" w:rsidRDefault="00301797" w:rsidP="00301797">
            <w:pPr>
              <w:spacing w:line="240" w:lineRule="auto"/>
              <w:rPr>
                <w:rFonts w:ascii="Times New Roman" w:eastAsia="Times New Roman" w:hAnsi="Times New Roman" w:cs="Times New Roman"/>
                <w:sz w:val="24"/>
                <w:szCs w:val="24"/>
              </w:rPr>
            </w:pPr>
          </w:p>
          <w:p w14:paraId="1A70AAD6"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6F5685DE" w14:textId="77777777" w:rsidR="00301797" w:rsidRPr="00301797" w:rsidRDefault="00301797" w:rsidP="00301797">
            <w:pPr>
              <w:spacing w:line="240" w:lineRule="auto"/>
              <w:rPr>
                <w:rFonts w:ascii="Times New Roman" w:eastAsia="Times New Roman" w:hAnsi="Times New Roman" w:cs="Times New Roman"/>
                <w:sz w:val="24"/>
                <w:szCs w:val="24"/>
              </w:rPr>
            </w:pPr>
          </w:p>
          <w:p w14:paraId="655A8357" w14:textId="768B2A50" w:rsidR="00301797" w:rsidRPr="00301797" w:rsidRDefault="00A624E9" w:rsidP="00301797">
            <w:pPr>
              <w:spacing w:line="240" w:lineRule="auto"/>
              <w:rPr>
                <w:rFonts w:ascii="Times New Roman" w:eastAsia="Times New Roman" w:hAnsi="Times New Roman" w:cs="Times New Roman"/>
                <w:sz w:val="24"/>
                <w:szCs w:val="24"/>
              </w:rPr>
            </w:pPr>
            <w:r>
              <w:rPr>
                <w:rFonts w:eastAsia="Times New Roman"/>
                <w:color w:val="000000"/>
                <w:sz w:val="20"/>
                <w:szCs w:val="20"/>
              </w:rPr>
              <w:t>Does completing Hajj make a person a better Muslim?</w:t>
            </w:r>
          </w:p>
          <w:p w14:paraId="5C6D9DCF" w14:textId="77777777" w:rsidR="00301797" w:rsidRPr="00301797" w:rsidRDefault="00301797" w:rsidP="00301797">
            <w:pPr>
              <w:spacing w:line="240" w:lineRule="auto"/>
              <w:rPr>
                <w:rFonts w:ascii="Times New Roman" w:eastAsia="Times New Roman" w:hAnsi="Times New Roman" w:cs="Times New Roman"/>
                <w:sz w:val="24"/>
                <w:szCs w:val="24"/>
              </w:rPr>
            </w:pPr>
          </w:p>
          <w:p w14:paraId="73E39FDF" w14:textId="442230F3" w:rsidR="00301797" w:rsidRDefault="00301797" w:rsidP="00A624E9">
            <w:pPr>
              <w:widowControl w:val="0"/>
              <w:spacing w:line="240" w:lineRule="auto"/>
              <w:rPr>
                <w:color w:val="9900FF"/>
                <w:sz w:val="20"/>
                <w:szCs w:val="20"/>
              </w:rPr>
            </w:pPr>
            <w:r w:rsidRPr="00301797">
              <w:rPr>
                <w:rFonts w:eastAsia="Times New Roman"/>
                <w:b/>
                <w:bCs/>
                <w:color w:val="000000"/>
                <w:sz w:val="20"/>
                <w:szCs w:val="20"/>
              </w:rPr>
              <w:t xml:space="preserve">Religion: </w:t>
            </w:r>
            <w:r w:rsidR="00A624E9">
              <w:rPr>
                <w:rFonts w:eastAsia="Times New Roman"/>
                <w:b/>
                <w:bCs/>
                <w:color w:val="000000"/>
                <w:sz w:val="20"/>
                <w:szCs w:val="20"/>
              </w:rPr>
              <w:t>Islam</w:t>
            </w:r>
          </w:p>
        </w:tc>
        <w:tc>
          <w:tcPr>
            <w:tcW w:w="1850" w:type="dxa"/>
            <w:shd w:val="clear" w:color="auto" w:fill="auto"/>
            <w:tcMar>
              <w:top w:w="100" w:type="dxa"/>
              <w:left w:w="100" w:type="dxa"/>
              <w:bottom w:w="100" w:type="dxa"/>
              <w:right w:w="100" w:type="dxa"/>
            </w:tcMar>
          </w:tcPr>
          <w:p w14:paraId="221116C7" w14:textId="6584577F"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Theme: </w:t>
            </w:r>
            <w:r w:rsidR="00A624E9">
              <w:rPr>
                <w:rFonts w:eastAsia="Times New Roman"/>
                <w:color w:val="000000"/>
                <w:sz w:val="20"/>
                <w:szCs w:val="20"/>
              </w:rPr>
              <w:t xml:space="preserve">prayer and worship </w:t>
            </w:r>
          </w:p>
          <w:p w14:paraId="04A38F9C" w14:textId="77777777" w:rsidR="00301797" w:rsidRPr="00301797" w:rsidRDefault="00301797" w:rsidP="00301797">
            <w:pPr>
              <w:spacing w:line="240" w:lineRule="auto"/>
              <w:rPr>
                <w:rFonts w:ascii="Times New Roman" w:eastAsia="Times New Roman" w:hAnsi="Times New Roman" w:cs="Times New Roman"/>
                <w:sz w:val="24"/>
                <w:szCs w:val="24"/>
              </w:rPr>
            </w:pPr>
          </w:p>
          <w:p w14:paraId="11C919CF" w14:textId="40D4EBD2"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00A624E9">
              <w:rPr>
                <w:rFonts w:eastAsia="Times New Roman"/>
                <w:color w:val="000000"/>
                <w:sz w:val="20"/>
                <w:szCs w:val="20"/>
              </w:rPr>
              <w:t>What is the best way for a Sikh to show commitment to God?</w:t>
            </w:r>
          </w:p>
          <w:p w14:paraId="6AEFCE46" w14:textId="77777777" w:rsidR="00301797" w:rsidRPr="00301797" w:rsidRDefault="00301797" w:rsidP="00301797">
            <w:pPr>
              <w:spacing w:line="240" w:lineRule="auto"/>
              <w:rPr>
                <w:rFonts w:ascii="Times New Roman" w:eastAsia="Times New Roman" w:hAnsi="Times New Roman" w:cs="Times New Roman"/>
                <w:sz w:val="24"/>
                <w:szCs w:val="24"/>
              </w:rPr>
            </w:pPr>
          </w:p>
          <w:p w14:paraId="7E79121D" w14:textId="58E89367" w:rsidR="00301797" w:rsidRDefault="00301797" w:rsidP="00A624E9">
            <w:pPr>
              <w:widowControl w:val="0"/>
              <w:spacing w:line="240" w:lineRule="auto"/>
              <w:rPr>
                <w:color w:val="FF0000"/>
                <w:sz w:val="20"/>
                <w:szCs w:val="20"/>
              </w:rPr>
            </w:pPr>
            <w:r w:rsidRPr="00301797">
              <w:rPr>
                <w:rFonts w:eastAsia="Times New Roman"/>
                <w:b/>
                <w:bCs/>
                <w:color w:val="000000"/>
                <w:sz w:val="20"/>
                <w:szCs w:val="20"/>
              </w:rPr>
              <w:t xml:space="preserve">Religion: </w:t>
            </w:r>
            <w:r w:rsidR="00A624E9">
              <w:rPr>
                <w:rFonts w:eastAsia="Times New Roman"/>
                <w:color w:val="000000"/>
                <w:sz w:val="20"/>
                <w:szCs w:val="20"/>
              </w:rPr>
              <w:t xml:space="preserve">Sikhism </w:t>
            </w:r>
          </w:p>
        </w:tc>
        <w:tc>
          <w:tcPr>
            <w:tcW w:w="1850" w:type="dxa"/>
            <w:shd w:val="clear" w:color="auto" w:fill="auto"/>
            <w:tcMar>
              <w:top w:w="100" w:type="dxa"/>
              <w:left w:w="100" w:type="dxa"/>
              <w:bottom w:w="100" w:type="dxa"/>
              <w:right w:w="100" w:type="dxa"/>
            </w:tcMar>
          </w:tcPr>
          <w:p w14:paraId="1E3C11FC"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Theme: </w:t>
            </w:r>
            <w:r w:rsidRPr="00301797">
              <w:rPr>
                <w:rFonts w:eastAsia="Times New Roman"/>
                <w:color w:val="000000"/>
                <w:sz w:val="20"/>
                <w:szCs w:val="20"/>
              </w:rPr>
              <w:t>Prayer and Worship</w:t>
            </w:r>
          </w:p>
          <w:p w14:paraId="018AA959"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Key Question:</w:t>
            </w:r>
          </w:p>
          <w:p w14:paraId="3F8F62AB"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20"/>
                <w:szCs w:val="20"/>
              </w:rPr>
              <w:t>Do people need to go to church to show they are Christians? </w:t>
            </w:r>
          </w:p>
          <w:p w14:paraId="7AC921D2" w14:textId="77777777" w:rsidR="00301797" w:rsidRPr="00301797" w:rsidRDefault="00301797" w:rsidP="00301797">
            <w:pPr>
              <w:spacing w:line="240" w:lineRule="auto"/>
              <w:rPr>
                <w:rFonts w:ascii="Times New Roman" w:eastAsia="Times New Roman" w:hAnsi="Times New Roman" w:cs="Times New Roman"/>
                <w:sz w:val="24"/>
                <w:szCs w:val="24"/>
              </w:rPr>
            </w:pPr>
          </w:p>
          <w:p w14:paraId="05B8D627" w14:textId="705F684E" w:rsidR="00301797" w:rsidRDefault="00301797" w:rsidP="00A624E9">
            <w:pPr>
              <w:widowControl w:val="0"/>
              <w:spacing w:line="240" w:lineRule="auto"/>
              <w:rPr>
                <w:color w:val="9900FF"/>
                <w:sz w:val="20"/>
                <w:szCs w:val="20"/>
              </w:rPr>
            </w:pPr>
            <w:r w:rsidRPr="00301797">
              <w:rPr>
                <w:rFonts w:eastAsia="Times New Roman"/>
                <w:b/>
                <w:bCs/>
                <w:color w:val="000000"/>
                <w:sz w:val="20"/>
                <w:szCs w:val="20"/>
              </w:rPr>
              <w:t xml:space="preserve">Religion: </w:t>
            </w:r>
            <w:r w:rsidR="00A624E9">
              <w:rPr>
                <w:rFonts w:eastAsia="Times New Roman"/>
                <w:color w:val="000000"/>
                <w:sz w:val="20"/>
                <w:szCs w:val="20"/>
              </w:rPr>
              <w:t xml:space="preserve">Christianity </w:t>
            </w:r>
          </w:p>
        </w:tc>
        <w:tc>
          <w:tcPr>
            <w:tcW w:w="1850" w:type="dxa"/>
            <w:shd w:val="clear" w:color="auto" w:fill="auto"/>
            <w:tcMar>
              <w:top w:w="100" w:type="dxa"/>
              <w:left w:w="100" w:type="dxa"/>
              <w:bottom w:w="100" w:type="dxa"/>
              <w:right w:w="100" w:type="dxa"/>
            </w:tcMar>
          </w:tcPr>
          <w:p w14:paraId="16962903"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Theme: </w:t>
            </w:r>
            <w:r w:rsidRPr="00301797">
              <w:rPr>
                <w:rFonts w:eastAsia="Times New Roman"/>
                <w:color w:val="000000"/>
                <w:sz w:val="20"/>
                <w:szCs w:val="20"/>
              </w:rPr>
              <w:t>Beliefs and practices </w:t>
            </w:r>
          </w:p>
          <w:p w14:paraId="19B00E31"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b/>
                <w:bCs/>
                <w:color w:val="000000"/>
                <w:sz w:val="20"/>
                <w:szCs w:val="20"/>
              </w:rPr>
              <w:t xml:space="preserve">Key Question: </w:t>
            </w:r>
            <w:r w:rsidRPr="00301797">
              <w:rPr>
                <w:rFonts w:eastAsia="Times New Roman"/>
                <w:color w:val="000000"/>
                <w:sz w:val="20"/>
                <w:szCs w:val="20"/>
              </w:rPr>
              <w:t>What is the best way for a Christian to show commitment to God?</w:t>
            </w:r>
          </w:p>
          <w:p w14:paraId="1EFC5423" w14:textId="121D26D3" w:rsidR="00301797" w:rsidRDefault="00301797" w:rsidP="00301797">
            <w:pPr>
              <w:widowControl w:val="0"/>
              <w:spacing w:line="240" w:lineRule="auto"/>
              <w:rPr>
                <w:color w:val="9900FF"/>
                <w:sz w:val="20"/>
                <w:szCs w:val="20"/>
              </w:rPr>
            </w:pPr>
            <w:r w:rsidRPr="00301797">
              <w:rPr>
                <w:rFonts w:eastAsia="Times New Roman"/>
                <w:b/>
                <w:bCs/>
                <w:color w:val="000000"/>
                <w:sz w:val="20"/>
                <w:szCs w:val="20"/>
              </w:rPr>
              <w:t xml:space="preserve">Religion: </w:t>
            </w:r>
            <w:r w:rsidRPr="00301797">
              <w:rPr>
                <w:rFonts w:eastAsia="Times New Roman"/>
                <w:color w:val="000000"/>
                <w:sz w:val="20"/>
                <w:szCs w:val="20"/>
              </w:rPr>
              <w:t>Christianity </w:t>
            </w:r>
          </w:p>
        </w:tc>
        <w:tc>
          <w:tcPr>
            <w:tcW w:w="1850" w:type="dxa"/>
            <w:vMerge/>
            <w:shd w:val="clear" w:color="auto" w:fill="auto"/>
            <w:tcMar>
              <w:top w:w="100" w:type="dxa"/>
              <w:left w:w="100" w:type="dxa"/>
              <w:bottom w:w="100" w:type="dxa"/>
              <w:right w:w="100" w:type="dxa"/>
            </w:tcMar>
          </w:tcPr>
          <w:p w14:paraId="51347E82" w14:textId="78A737CB" w:rsidR="00301797" w:rsidRDefault="00301797" w:rsidP="00301797">
            <w:pPr>
              <w:widowControl w:val="0"/>
              <w:spacing w:line="240" w:lineRule="auto"/>
              <w:rPr>
                <w:sz w:val="20"/>
                <w:szCs w:val="20"/>
              </w:rPr>
            </w:pPr>
          </w:p>
        </w:tc>
      </w:tr>
    </w:tbl>
    <w:p w14:paraId="3C5E5EFC" w14:textId="625C4C64" w:rsidR="007B6ACE" w:rsidRDefault="007B6ACE">
      <w:pPr>
        <w:ind w:left="-425"/>
        <w:jc w:val="center"/>
      </w:pPr>
    </w:p>
    <w:p w14:paraId="09EB70E6" w14:textId="2856CF7E" w:rsidR="00301797" w:rsidRDefault="00301797">
      <w:pPr>
        <w:ind w:left="-425"/>
        <w:jc w:val="center"/>
      </w:pPr>
    </w:p>
    <w:p w14:paraId="2562E77F" w14:textId="5E57BAFE" w:rsidR="00301797" w:rsidRDefault="00301797">
      <w:pPr>
        <w:ind w:left="-425"/>
        <w:jc w:val="center"/>
      </w:pPr>
    </w:p>
    <w:p w14:paraId="66AD8387" w14:textId="299BC968" w:rsidR="00301797" w:rsidRDefault="00301797">
      <w:pPr>
        <w:ind w:left="-425"/>
        <w:jc w:val="center"/>
      </w:pPr>
    </w:p>
    <w:p w14:paraId="588A5BD1" w14:textId="4EF1543D" w:rsidR="00301797" w:rsidRDefault="00301797">
      <w:pPr>
        <w:ind w:left="-425"/>
        <w:jc w:val="center"/>
      </w:pPr>
    </w:p>
    <w:p w14:paraId="1B3996E8" w14:textId="0B5F0798" w:rsidR="00301797" w:rsidRDefault="00301797">
      <w:pPr>
        <w:ind w:left="-425"/>
        <w:jc w:val="center"/>
      </w:pPr>
    </w:p>
    <w:p w14:paraId="57B3065E" w14:textId="77777777" w:rsidR="00301797" w:rsidRDefault="00301797">
      <w:pPr>
        <w:ind w:left="-425"/>
        <w:jc w:val="center"/>
        <w:rPr>
          <w:b/>
          <w:sz w:val="24"/>
          <w:szCs w:val="24"/>
        </w:rPr>
      </w:pPr>
    </w:p>
    <w:p w14:paraId="0B6EB42E" w14:textId="77777777" w:rsidR="007B6ACE" w:rsidRDefault="007B6ACE">
      <w:pPr>
        <w:ind w:left="-425"/>
        <w:jc w:val="center"/>
        <w:rPr>
          <w:b/>
          <w:sz w:val="24"/>
          <w:szCs w:val="24"/>
        </w:rPr>
      </w:pPr>
    </w:p>
    <w:p w14:paraId="3102F8E4" w14:textId="77777777" w:rsidR="007B6ACE" w:rsidRDefault="007B6ACE">
      <w:pPr>
        <w:ind w:left="-425"/>
        <w:jc w:val="center"/>
        <w:rPr>
          <w:b/>
          <w:sz w:val="24"/>
          <w:szCs w:val="24"/>
        </w:rPr>
      </w:pPr>
    </w:p>
    <w:p w14:paraId="5A1314CC" w14:textId="77777777" w:rsidR="007B6ACE" w:rsidRDefault="007B6ACE">
      <w:pPr>
        <w:ind w:left="-425"/>
        <w:jc w:val="center"/>
        <w:rPr>
          <w:b/>
          <w:sz w:val="24"/>
          <w:szCs w:val="24"/>
        </w:rPr>
      </w:pPr>
    </w:p>
    <w:p w14:paraId="2911CB60" w14:textId="77777777" w:rsidR="007B6ACE" w:rsidRDefault="007B6ACE">
      <w:pPr>
        <w:ind w:left="-425"/>
        <w:jc w:val="center"/>
        <w:rPr>
          <w:b/>
          <w:sz w:val="24"/>
          <w:szCs w:val="24"/>
        </w:rPr>
      </w:pPr>
    </w:p>
    <w:p w14:paraId="2AB3DF9E" w14:textId="77777777" w:rsidR="007B6ACE" w:rsidRDefault="007B6ACE">
      <w:pPr>
        <w:ind w:left="-425"/>
        <w:jc w:val="center"/>
        <w:rPr>
          <w:b/>
          <w:sz w:val="24"/>
          <w:szCs w:val="24"/>
        </w:rPr>
      </w:pPr>
    </w:p>
    <w:p w14:paraId="51967DA6" w14:textId="77777777" w:rsidR="007B6ACE" w:rsidRDefault="007B6ACE">
      <w:pPr>
        <w:ind w:left="-425"/>
        <w:jc w:val="center"/>
        <w:rPr>
          <w:b/>
          <w:sz w:val="24"/>
          <w:szCs w:val="24"/>
        </w:rPr>
      </w:pPr>
    </w:p>
    <w:p w14:paraId="155F2D90" w14:textId="77777777" w:rsidR="007B6ACE" w:rsidRDefault="007B6ACE">
      <w:pPr>
        <w:ind w:left="-425"/>
        <w:jc w:val="center"/>
        <w:rPr>
          <w:b/>
          <w:sz w:val="24"/>
          <w:szCs w:val="24"/>
        </w:rPr>
      </w:pPr>
    </w:p>
    <w:p w14:paraId="7F63A222" w14:textId="77777777" w:rsidR="007B6ACE" w:rsidRDefault="007B6ACE">
      <w:pPr>
        <w:ind w:left="-425"/>
        <w:jc w:val="center"/>
        <w:rPr>
          <w:b/>
          <w:sz w:val="24"/>
          <w:szCs w:val="24"/>
        </w:rPr>
      </w:pPr>
    </w:p>
    <w:p w14:paraId="2C4FF4BA" w14:textId="77777777" w:rsidR="007B6ACE" w:rsidRDefault="007B6ACE">
      <w:pPr>
        <w:ind w:left="-425"/>
        <w:jc w:val="center"/>
        <w:rPr>
          <w:b/>
          <w:sz w:val="24"/>
          <w:szCs w:val="24"/>
        </w:rPr>
      </w:pPr>
    </w:p>
    <w:p w14:paraId="126C5F83" w14:textId="77777777" w:rsidR="007B6ACE" w:rsidRDefault="007B6ACE">
      <w:pPr>
        <w:ind w:left="-425"/>
        <w:jc w:val="center"/>
        <w:rPr>
          <w:b/>
          <w:sz w:val="24"/>
          <w:szCs w:val="24"/>
        </w:rPr>
      </w:pPr>
    </w:p>
    <w:p w14:paraId="6298D332" w14:textId="77777777" w:rsidR="007B6ACE" w:rsidRDefault="007B6ACE">
      <w:pPr>
        <w:ind w:left="-425"/>
        <w:jc w:val="center"/>
        <w:rPr>
          <w:b/>
          <w:sz w:val="24"/>
          <w:szCs w:val="24"/>
        </w:rPr>
      </w:pPr>
    </w:p>
    <w:p w14:paraId="1BEAFE42" w14:textId="77777777" w:rsidR="007B6ACE" w:rsidRDefault="007B6ACE">
      <w:pPr>
        <w:ind w:left="-425"/>
        <w:jc w:val="center"/>
        <w:rPr>
          <w:b/>
          <w:sz w:val="24"/>
          <w:szCs w:val="24"/>
        </w:rPr>
      </w:pPr>
    </w:p>
    <w:p w14:paraId="2128DC55" w14:textId="77777777" w:rsidR="007B6ACE" w:rsidRDefault="007B6ACE">
      <w:pPr>
        <w:ind w:left="-425"/>
        <w:jc w:val="center"/>
        <w:rPr>
          <w:b/>
          <w:sz w:val="24"/>
          <w:szCs w:val="24"/>
        </w:rPr>
      </w:pPr>
    </w:p>
    <w:tbl>
      <w:tblPr>
        <w:tblStyle w:val="a0"/>
        <w:tblW w:w="14640"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13305"/>
      </w:tblGrid>
      <w:tr w:rsidR="007B6ACE" w14:paraId="11D4DC98" w14:textId="77777777">
        <w:trPr>
          <w:trHeight w:val="420"/>
        </w:trPr>
        <w:tc>
          <w:tcPr>
            <w:tcW w:w="14640" w:type="dxa"/>
            <w:gridSpan w:val="2"/>
            <w:tcMar>
              <w:top w:w="100" w:type="dxa"/>
              <w:left w:w="100" w:type="dxa"/>
              <w:bottom w:w="100" w:type="dxa"/>
              <w:right w:w="100" w:type="dxa"/>
            </w:tcMar>
          </w:tcPr>
          <w:p w14:paraId="37995EC1" w14:textId="038D7F5B" w:rsidR="007B6ACE" w:rsidRDefault="00687A24">
            <w:pPr>
              <w:ind w:left="-425"/>
              <w:jc w:val="center"/>
              <w:rPr>
                <w:b/>
              </w:rPr>
            </w:pPr>
            <w:r>
              <w:rPr>
                <w:b/>
                <w:sz w:val="24"/>
                <w:szCs w:val="24"/>
              </w:rPr>
              <w:t xml:space="preserve">National Curriculum Objectives:- </w:t>
            </w:r>
            <w:r w:rsidR="00301797">
              <w:rPr>
                <w:b/>
                <w:sz w:val="24"/>
                <w:szCs w:val="24"/>
              </w:rPr>
              <w:t>Religious Education</w:t>
            </w:r>
          </w:p>
        </w:tc>
      </w:tr>
      <w:tr w:rsidR="007B6ACE" w14:paraId="5F7A7369" w14:textId="77777777">
        <w:tc>
          <w:tcPr>
            <w:tcW w:w="1335" w:type="dxa"/>
            <w:tcMar>
              <w:top w:w="100" w:type="dxa"/>
              <w:left w:w="100" w:type="dxa"/>
              <w:bottom w:w="100" w:type="dxa"/>
              <w:right w:w="100" w:type="dxa"/>
            </w:tcMar>
          </w:tcPr>
          <w:p w14:paraId="2E1F7BD3" w14:textId="77777777" w:rsidR="007B6ACE" w:rsidRDefault="00687A24">
            <w:pPr>
              <w:widowControl w:val="0"/>
              <w:spacing w:line="240" w:lineRule="auto"/>
              <w:rPr>
                <w:shd w:val="clear" w:color="auto" w:fill="D9D2E9"/>
              </w:rPr>
            </w:pPr>
            <w:r>
              <w:rPr>
                <w:b/>
              </w:rPr>
              <w:t>Purpose</w:t>
            </w:r>
          </w:p>
        </w:tc>
        <w:tc>
          <w:tcPr>
            <w:tcW w:w="13305" w:type="dxa"/>
            <w:shd w:val="clear" w:color="auto" w:fill="D9D2E9"/>
            <w:tcMar>
              <w:top w:w="100" w:type="dxa"/>
              <w:left w:w="100" w:type="dxa"/>
              <w:bottom w:w="100" w:type="dxa"/>
              <w:right w:w="100" w:type="dxa"/>
            </w:tcMar>
          </w:tcPr>
          <w:p w14:paraId="16B60214" w14:textId="665B721D" w:rsidR="007B6ACE" w:rsidRPr="00301797" w:rsidRDefault="00301797" w:rsidP="00301797">
            <w:pPr>
              <w:spacing w:after="240" w:line="240" w:lineRule="auto"/>
              <w:rPr>
                <w:rFonts w:ascii="Times New Roman" w:eastAsia="Times New Roman" w:hAnsi="Times New Roman" w:cs="Times New Roman"/>
                <w:sz w:val="24"/>
                <w:szCs w:val="24"/>
              </w:rPr>
            </w:pPr>
            <w:r w:rsidRPr="00301797">
              <w:rPr>
                <w:rFonts w:ascii="Calibri" w:eastAsia="Times New Roman" w:hAnsi="Calibri" w:cs="Calibri"/>
                <w:color w:val="000000"/>
                <w:sz w:val="24"/>
                <w:szCs w:val="24"/>
              </w:rPr>
              <w:t xml:space="preserve">At this school we aim to </w:t>
            </w:r>
            <w:r w:rsidRPr="00301797">
              <w:rPr>
                <w:rFonts w:ascii="Calibri" w:eastAsia="Times New Roman" w:hAnsi="Calibri" w:cs="Calibri"/>
                <w:color w:val="080808"/>
                <w:sz w:val="24"/>
                <w:szCs w:val="24"/>
              </w:rPr>
              <w:t xml:space="preserve">achieve high quality RE for all pupils. RE teaching provides pupils with a systematic knowledge and understanding about Christianity, principal religions and world views which give life value. RE aims to enable pupils to become religiously and theologically </w:t>
            </w:r>
            <w:proofErr w:type="gramStart"/>
            <w:r w:rsidRPr="00301797">
              <w:rPr>
                <w:rFonts w:ascii="Calibri" w:eastAsia="Times New Roman" w:hAnsi="Calibri" w:cs="Calibri"/>
                <w:color w:val="080808"/>
                <w:sz w:val="24"/>
                <w:szCs w:val="24"/>
              </w:rPr>
              <w:t xml:space="preserve">literate </w:t>
            </w:r>
            <w:r w:rsidRPr="00301797">
              <w:rPr>
                <w:rFonts w:ascii="Calibri" w:eastAsia="Times New Roman" w:hAnsi="Calibri" w:cs="Calibri"/>
                <w:i/>
                <w:iCs/>
                <w:color w:val="080808"/>
                <w:sz w:val="24"/>
                <w:szCs w:val="24"/>
              </w:rPr>
              <w:t> </w:t>
            </w:r>
            <w:r w:rsidRPr="00301797">
              <w:rPr>
                <w:rFonts w:ascii="Calibri" w:eastAsia="Times New Roman" w:hAnsi="Calibri" w:cs="Calibri"/>
                <w:color w:val="080808"/>
                <w:sz w:val="24"/>
                <w:szCs w:val="24"/>
              </w:rPr>
              <w:t>so</w:t>
            </w:r>
            <w:proofErr w:type="gramEnd"/>
            <w:r w:rsidRPr="00301797">
              <w:rPr>
                <w:rFonts w:ascii="Calibri" w:eastAsia="Times New Roman" w:hAnsi="Calibri" w:cs="Calibri"/>
                <w:color w:val="080808"/>
                <w:sz w:val="24"/>
                <w:szCs w:val="24"/>
              </w:rPr>
              <w:t xml:space="preserve"> they can engage in life in an increasingly diverse society. It is not about telling pupils what religious views they should have but rather assists them in gaining shared human understanding, developing personal identity and searching for meaning in the context of evaluating different viewpoints.</w:t>
            </w:r>
          </w:p>
        </w:tc>
      </w:tr>
      <w:tr w:rsidR="007B6ACE" w14:paraId="758C529B" w14:textId="77777777">
        <w:tc>
          <w:tcPr>
            <w:tcW w:w="1335" w:type="dxa"/>
            <w:tcMar>
              <w:top w:w="100" w:type="dxa"/>
              <w:left w:w="100" w:type="dxa"/>
              <w:bottom w:w="100" w:type="dxa"/>
              <w:right w:w="100" w:type="dxa"/>
            </w:tcMar>
          </w:tcPr>
          <w:p w14:paraId="77AA5B2F" w14:textId="77777777" w:rsidR="007B6ACE" w:rsidRDefault="00687A24">
            <w:pPr>
              <w:widowControl w:val="0"/>
              <w:spacing w:line="240" w:lineRule="auto"/>
              <w:rPr>
                <w:shd w:val="clear" w:color="auto" w:fill="D9D2E9"/>
              </w:rPr>
            </w:pPr>
            <w:r>
              <w:rPr>
                <w:b/>
              </w:rPr>
              <w:t>Aims</w:t>
            </w:r>
          </w:p>
        </w:tc>
        <w:tc>
          <w:tcPr>
            <w:tcW w:w="13305" w:type="dxa"/>
            <w:shd w:val="clear" w:color="auto" w:fill="D9D2E9"/>
            <w:tcMar>
              <w:top w:w="100" w:type="dxa"/>
              <w:left w:w="100" w:type="dxa"/>
              <w:bottom w:w="100" w:type="dxa"/>
              <w:right w:w="100" w:type="dxa"/>
            </w:tcMar>
          </w:tcPr>
          <w:p w14:paraId="59C6977A"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ascii="Calibri" w:eastAsia="Times New Roman" w:hAnsi="Calibri" w:cs="Calibri"/>
                <w:color w:val="080808"/>
                <w:sz w:val="24"/>
                <w:szCs w:val="24"/>
              </w:rPr>
              <w:t xml:space="preserve">The curriculum for Religious Education aims to ensure that all pupils develop knowledge and understanding of </w:t>
            </w:r>
            <w:r w:rsidRPr="00301797">
              <w:rPr>
                <w:rFonts w:ascii="Calibri" w:eastAsia="Times New Roman" w:hAnsi="Calibri" w:cs="Calibri"/>
                <w:b/>
                <w:bCs/>
                <w:color w:val="080808"/>
                <w:sz w:val="24"/>
                <w:szCs w:val="24"/>
              </w:rPr>
              <w:t xml:space="preserve">sources of wisdom and their impact, </w:t>
            </w:r>
            <w:r w:rsidRPr="00301797">
              <w:rPr>
                <w:rFonts w:ascii="Calibri" w:eastAsia="Times New Roman" w:hAnsi="Calibri" w:cs="Calibri"/>
                <w:color w:val="080808"/>
                <w:sz w:val="24"/>
                <w:szCs w:val="24"/>
              </w:rPr>
              <w:t xml:space="preserve">whilst exploring </w:t>
            </w:r>
            <w:r w:rsidRPr="00301797">
              <w:rPr>
                <w:rFonts w:ascii="Calibri" w:eastAsia="Times New Roman" w:hAnsi="Calibri" w:cs="Calibri"/>
                <w:b/>
                <w:bCs/>
                <w:color w:val="080808"/>
                <w:sz w:val="24"/>
                <w:szCs w:val="24"/>
              </w:rPr>
              <w:t>personal and critical responses</w:t>
            </w:r>
          </w:p>
          <w:p w14:paraId="32ADF8AA" w14:textId="77777777" w:rsidR="00301797" w:rsidRPr="00301797" w:rsidRDefault="00301797" w:rsidP="00301797">
            <w:pPr>
              <w:spacing w:before="20" w:after="240" w:line="240" w:lineRule="auto"/>
              <w:rPr>
                <w:rFonts w:ascii="Times New Roman" w:eastAsia="Times New Roman" w:hAnsi="Times New Roman" w:cs="Times New Roman"/>
                <w:sz w:val="24"/>
                <w:szCs w:val="24"/>
              </w:rPr>
            </w:pPr>
            <w:r w:rsidRPr="00301797">
              <w:rPr>
                <w:rFonts w:ascii="Calibri" w:eastAsia="Times New Roman" w:hAnsi="Calibri" w:cs="Calibri"/>
                <w:b/>
                <w:bCs/>
                <w:color w:val="000000"/>
                <w:sz w:val="24"/>
                <w:szCs w:val="24"/>
              </w:rPr>
              <w:t> </w:t>
            </w:r>
            <w:r w:rsidRPr="00301797">
              <w:rPr>
                <w:rFonts w:ascii="Calibri" w:eastAsia="Times New Roman" w:hAnsi="Calibri" w:cs="Calibri"/>
                <w:color w:val="080808"/>
                <w:sz w:val="24"/>
                <w:szCs w:val="24"/>
              </w:rPr>
              <w:t>Sources of wisdom and their impact</w:t>
            </w:r>
            <w:r w:rsidRPr="00301797">
              <w:rPr>
                <w:rFonts w:ascii="Calibri" w:eastAsia="Times New Roman" w:hAnsi="Calibri" w:cs="Calibri"/>
                <w:i/>
                <w:iCs/>
                <w:color w:val="080808"/>
                <w:sz w:val="24"/>
                <w:szCs w:val="24"/>
              </w:rPr>
              <w:t>. All pupils</w:t>
            </w:r>
          </w:p>
          <w:p w14:paraId="57296753" w14:textId="77777777" w:rsidR="00301797" w:rsidRPr="00301797" w:rsidRDefault="00301797" w:rsidP="00301797">
            <w:pPr>
              <w:numPr>
                <w:ilvl w:val="0"/>
                <w:numId w:val="4"/>
              </w:numPr>
              <w:spacing w:before="20" w:after="240" w:line="240" w:lineRule="auto"/>
              <w:textAlignment w:val="baseline"/>
              <w:rPr>
                <w:rFonts w:ascii="Calibri" w:eastAsia="Times New Roman" w:hAnsi="Calibri" w:cs="Calibri"/>
                <w:color w:val="080808"/>
                <w:sz w:val="24"/>
                <w:szCs w:val="24"/>
              </w:rPr>
            </w:pPr>
            <w:r w:rsidRPr="00301797">
              <w:rPr>
                <w:rFonts w:ascii="Calibri" w:eastAsia="Times New Roman" w:hAnsi="Calibri" w:cs="Calibri"/>
                <w:color w:val="080808"/>
                <w:sz w:val="24"/>
                <w:szCs w:val="24"/>
              </w:rPr>
              <w:t>know, understand and explore the significance and impact of sacred texts, other sources of wisdom and ways of expressing meaning</w:t>
            </w:r>
          </w:p>
          <w:p w14:paraId="6A6DC5A0" w14:textId="77777777" w:rsidR="00301797" w:rsidRPr="00301797" w:rsidRDefault="00301797" w:rsidP="00301797">
            <w:pPr>
              <w:spacing w:before="20" w:after="240" w:line="240" w:lineRule="auto"/>
              <w:ind w:left="720"/>
              <w:rPr>
                <w:rFonts w:ascii="Times New Roman" w:eastAsia="Times New Roman" w:hAnsi="Times New Roman" w:cs="Times New Roman"/>
                <w:sz w:val="24"/>
                <w:szCs w:val="24"/>
              </w:rPr>
            </w:pPr>
            <w:r w:rsidRPr="00301797">
              <w:rPr>
                <w:rFonts w:ascii="Calibri" w:eastAsia="Times New Roman" w:hAnsi="Calibri" w:cs="Calibri"/>
                <w:color w:val="080808"/>
                <w:sz w:val="24"/>
                <w:szCs w:val="24"/>
              </w:rPr>
              <w:t>express ideas and insights about the nature of beliefs, values and practices and their impact upon the identity of individuals and</w:t>
            </w:r>
          </w:p>
          <w:p w14:paraId="1043693D" w14:textId="77777777" w:rsidR="00301797" w:rsidRPr="00301797" w:rsidRDefault="00301797" w:rsidP="00301797">
            <w:pPr>
              <w:spacing w:before="20" w:after="240" w:line="240" w:lineRule="auto"/>
              <w:ind w:left="720"/>
              <w:rPr>
                <w:rFonts w:ascii="Times New Roman" w:eastAsia="Times New Roman" w:hAnsi="Times New Roman" w:cs="Times New Roman"/>
                <w:sz w:val="24"/>
                <w:szCs w:val="24"/>
              </w:rPr>
            </w:pPr>
            <w:r w:rsidRPr="00301797">
              <w:rPr>
                <w:rFonts w:ascii="Calibri" w:eastAsia="Times New Roman" w:hAnsi="Calibri" w:cs="Calibri"/>
                <w:color w:val="080808"/>
                <w:sz w:val="24"/>
                <w:szCs w:val="24"/>
              </w:rPr>
              <w:t>communities</w:t>
            </w:r>
          </w:p>
          <w:p w14:paraId="05290209" w14:textId="77777777" w:rsidR="00301797" w:rsidRPr="00301797" w:rsidRDefault="00301797" w:rsidP="00301797">
            <w:pPr>
              <w:numPr>
                <w:ilvl w:val="0"/>
                <w:numId w:val="5"/>
              </w:numPr>
              <w:spacing w:before="240" w:after="240" w:line="240" w:lineRule="auto"/>
              <w:textAlignment w:val="baseline"/>
              <w:rPr>
                <w:rFonts w:ascii="Calibri" w:eastAsia="Times New Roman" w:hAnsi="Calibri" w:cs="Calibri"/>
                <w:color w:val="080808"/>
                <w:sz w:val="24"/>
                <w:szCs w:val="24"/>
              </w:rPr>
            </w:pPr>
            <w:r w:rsidRPr="00301797">
              <w:rPr>
                <w:rFonts w:ascii="Calibri" w:eastAsia="Times New Roman" w:hAnsi="Calibri" w:cs="Calibri"/>
                <w:color w:val="080808"/>
                <w:sz w:val="24"/>
                <w:szCs w:val="24"/>
              </w:rPr>
              <w:t> recognise and explore the diversity which exists within and between religious traditions</w:t>
            </w:r>
          </w:p>
          <w:p w14:paraId="113FC194" w14:textId="77777777" w:rsidR="00301797" w:rsidRPr="00301797" w:rsidRDefault="00301797" w:rsidP="00301797">
            <w:pPr>
              <w:spacing w:before="240" w:after="240" w:line="240" w:lineRule="auto"/>
              <w:rPr>
                <w:rFonts w:ascii="Times New Roman" w:eastAsia="Times New Roman" w:hAnsi="Times New Roman" w:cs="Times New Roman"/>
                <w:sz w:val="24"/>
                <w:szCs w:val="24"/>
              </w:rPr>
            </w:pPr>
            <w:r w:rsidRPr="00301797">
              <w:rPr>
                <w:rFonts w:ascii="Calibri" w:eastAsia="Times New Roman" w:hAnsi="Calibri" w:cs="Calibri"/>
                <w:b/>
                <w:bCs/>
                <w:color w:val="080808"/>
                <w:sz w:val="24"/>
                <w:szCs w:val="24"/>
              </w:rPr>
              <w:t xml:space="preserve">Personal and critical responses. </w:t>
            </w:r>
            <w:r w:rsidRPr="00301797">
              <w:rPr>
                <w:rFonts w:ascii="Calibri" w:eastAsia="Times New Roman" w:hAnsi="Calibri" w:cs="Calibri"/>
                <w:b/>
                <w:bCs/>
                <w:i/>
                <w:iCs/>
                <w:color w:val="080808"/>
                <w:sz w:val="24"/>
                <w:szCs w:val="24"/>
              </w:rPr>
              <w:t>All pupils should:</w:t>
            </w:r>
          </w:p>
          <w:p w14:paraId="55F207FB" w14:textId="77777777" w:rsidR="00301797" w:rsidRPr="00301797" w:rsidRDefault="00301797" w:rsidP="00301797">
            <w:pPr>
              <w:numPr>
                <w:ilvl w:val="0"/>
                <w:numId w:val="6"/>
              </w:numPr>
              <w:spacing w:before="240" w:line="240" w:lineRule="auto"/>
              <w:ind w:right="360"/>
              <w:textAlignment w:val="baseline"/>
              <w:rPr>
                <w:rFonts w:ascii="Calibri" w:eastAsia="Times New Roman" w:hAnsi="Calibri" w:cs="Calibri"/>
                <w:color w:val="080808"/>
                <w:sz w:val="24"/>
                <w:szCs w:val="24"/>
              </w:rPr>
            </w:pPr>
            <w:r w:rsidRPr="00301797">
              <w:rPr>
                <w:rFonts w:ascii="Calibri" w:eastAsia="Times New Roman" w:hAnsi="Calibri" w:cs="Calibri"/>
                <w:color w:val="080808"/>
                <w:sz w:val="24"/>
                <w:szCs w:val="24"/>
              </w:rPr>
              <w:t>express with increasing discernment their personal reflections, critical responses and connections to faith and belief enquiring into philosophical, moral and ethical issues</w:t>
            </w:r>
          </w:p>
          <w:p w14:paraId="41291162" w14:textId="77777777" w:rsidR="00301797" w:rsidRPr="00301797" w:rsidRDefault="00301797" w:rsidP="00301797">
            <w:pPr>
              <w:numPr>
                <w:ilvl w:val="0"/>
                <w:numId w:val="6"/>
              </w:numPr>
              <w:spacing w:line="240" w:lineRule="auto"/>
              <w:ind w:right="600"/>
              <w:textAlignment w:val="baseline"/>
              <w:rPr>
                <w:rFonts w:ascii="Calibri" w:eastAsia="Times New Roman" w:hAnsi="Calibri" w:cs="Calibri"/>
                <w:color w:val="080808"/>
                <w:sz w:val="24"/>
                <w:szCs w:val="24"/>
              </w:rPr>
            </w:pPr>
            <w:r w:rsidRPr="00301797">
              <w:rPr>
                <w:rFonts w:ascii="Calibri" w:eastAsia="Times New Roman" w:hAnsi="Calibri" w:cs="Calibri"/>
                <w:color w:val="080808"/>
                <w:sz w:val="24"/>
                <w:szCs w:val="24"/>
              </w:rPr>
              <w:t>engage with the questions and answers offered by religions and worldviews concerning ultimate questions and human responsibility</w:t>
            </w:r>
          </w:p>
          <w:p w14:paraId="5F8CB757" w14:textId="77777777" w:rsidR="00301797" w:rsidRPr="00301797" w:rsidRDefault="00301797" w:rsidP="00301797">
            <w:pPr>
              <w:numPr>
                <w:ilvl w:val="0"/>
                <w:numId w:val="6"/>
              </w:numPr>
              <w:spacing w:line="240" w:lineRule="auto"/>
              <w:ind w:right="900"/>
              <w:textAlignment w:val="baseline"/>
              <w:rPr>
                <w:rFonts w:ascii="Calibri" w:eastAsia="Times New Roman" w:hAnsi="Calibri" w:cs="Calibri"/>
                <w:color w:val="080808"/>
                <w:sz w:val="24"/>
                <w:szCs w:val="24"/>
              </w:rPr>
            </w:pPr>
            <w:r w:rsidRPr="00301797">
              <w:rPr>
                <w:rFonts w:ascii="Calibri" w:eastAsia="Times New Roman" w:hAnsi="Calibri" w:cs="Calibri"/>
                <w:color w:val="080808"/>
                <w:sz w:val="24"/>
                <w:szCs w:val="24"/>
              </w:rPr>
              <w:t> develop the skills required to engage with others in dialogue and to cooperate in society with respect and compassion</w:t>
            </w:r>
          </w:p>
          <w:p w14:paraId="34625D2C" w14:textId="77777777" w:rsidR="00301797" w:rsidRPr="00301797" w:rsidRDefault="00301797" w:rsidP="00301797">
            <w:pPr>
              <w:spacing w:line="240" w:lineRule="auto"/>
              <w:rPr>
                <w:rFonts w:ascii="Times New Roman" w:eastAsia="Times New Roman" w:hAnsi="Times New Roman" w:cs="Times New Roman"/>
                <w:sz w:val="24"/>
                <w:szCs w:val="24"/>
              </w:rPr>
            </w:pPr>
          </w:p>
          <w:p w14:paraId="79F2E01B" w14:textId="20C251BE" w:rsidR="007B6ACE" w:rsidRDefault="007B6ACE">
            <w:pPr>
              <w:widowControl w:val="0"/>
              <w:numPr>
                <w:ilvl w:val="0"/>
                <w:numId w:val="2"/>
              </w:numPr>
              <w:spacing w:line="240" w:lineRule="auto"/>
            </w:pPr>
          </w:p>
        </w:tc>
      </w:tr>
    </w:tbl>
    <w:p w14:paraId="234A0C9B" w14:textId="77777777" w:rsidR="007B6ACE" w:rsidRDefault="007B6ACE">
      <w:pPr>
        <w:widowControl w:val="0"/>
        <w:spacing w:line="240" w:lineRule="auto"/>
        <w:rPr>
          <w:shd w:val="clear" w:color="auto" w:fill="D9D2E9"/>
        </w:rPr>
      </w:pPr>
    </w:p>
    <w:p w14:paraId="22BB5ACB" w14:textId="77777777" w:rsidR="007B6ACE" w:rsidRDefault="007B6ACE"/>
    <w:tbl>
      <w:tblPr>
        <w:tblStyle w:val="a1"/>
        <w:tblW w:w="14730"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9330"/>
      </w:tblGrid>
      <w:tr w:rsidR="007B6ACE" w14:paraId="268E3B54" w14:textId="77777777">
        <w:trPr>
          <w:trHeight w:val="420"/>
        </w:trPr>
        <w:tc>
          <w:tcPr>
            <w:tcW w:w="5400" w:type="dxa"/>
            <w:shd w:val="clear" w:color="auto" w:fill="auto"/>
            <w:tcMar>
              <w:top w:w="100" w:type="dxa"/>
              <w:left w:w="100" w:type="dxa"/>
              <w:bottom w:w="100" w:type="dxa"/>
              <w:right w:w="100" w:type="dxa"/>
            </w:tcMar>
          </w:tcPr>
          <w:p w14:paraId="0896EA1A" w14:textId="77777777" w:rsidR="007B6ACE" w:rsidRDefault="00687A24">
            <w:pPr>
              <w:widowControl w:val="0"/>
              <w:spacing w:line="240" w:lineRule="auto"/>
              <w:rPr>
                <w:b/>
              </w:rPr>
            </w:pPr>
            <w:r>
              <w:rPr>
                <w:b/>
              </w:rPr>
              <w:t>Skills:</w:t>
            </w:r>
          </w:p>
        </w:tc>
        <w:tc>
          <w:tcPr>
            <w:tcW w:w="9330" w:type="dxa"/>
            <w:shd w:val="clear" w:color="auto" w:fill="auto"/>
            <w:tcMar>
              <w:top w:w="100" w:type="dxa"/>
              <w:left w:w="100" w:type="dxa"/>
              <w:bottom w:w="100" w:type="dxa"/>
              <w:right w:w="100" w:type="dxa"/>
            </w:tcMar>
          </w:tcPr>
          <w:p w14:paraId="209F9E72" w14:textId="77777777" w:rsidR="007B6ACE" w:rsidRDefault="00687A24">
            <w:pPr>
              <w:widowControl w:val="0"/>
              <w:pBdr>
                <w:top w:val="nil"/>
                <w:left w:val="nil"/>
                <w:bottom w:val="nil"/>
                <w:right w:val="nil"/>
                <w:between w:val="nil"/>
              </w:pBdr>
              <w:spacing w:line="240" w:lineRule="auto"/>
              <w:rPr>
                <w:b/>
              </w:rPr>
            </w:pPr>
            <w:r>
              <w:rPr>
                <w:b/>
              </w:rPr>
              <w:t>Knowledge</w:t>
            </w:r>
          </w:p>
        </w:tc>
      </w:tr>
      <w:tr w:rsidR="00301797" w14:paraId="08A5067E" w14:textId="77777777" w:rsidTr="00513111">
        <w:trPr>
          <w:trHeight w:val="420"/>
        </w:trPr>
        <w:tc>
          <w:tcPr>
            <w:tcW w:w="14730" w:type="dxa"/>
            <w:gridSpan w:val="2"/>
            <w:shd w:val="clear" w:color="auto" w:fill="D9D2E9"/>
            <w:tcMar>
              <w:top w:w="100" w:type="dxa"/>
              <w:left w:w="100" w:type="dxa"/>
              <w:bottom w:w="100" w:type="dxa"/>
              <w:right w:w="100" w:type="dxa"/>
            </w:tcMa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672"/>
              <w:gridCol w:w="5126"/>
              <w:gridCol w:w="4633"/>
              <w:gridCol w:w="3307"/>
            </w:tblGrid>
            <w:tr w:rsidR="00301797" w:rsidRPr="00301797" w14:paraId="7D859903" w14:textId="77777777" w:rsidTr="00797D92">
              <w:tc>
                <w:tcPr>
                  <w:tcW w:w="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B0690" w14:textId="77777777" w:rsidR="00301797" w:rsidRPr="00301797" w:rsidRDefault="00301797" w:rsidP="00301797">
                  <w:pPr>
                    <w:spacing w:line="240" w:lineRule="auto"/>
                    <w:rPr>
                      <w:rFonts w:ascii="Times New Roman" w:eastAsia="Times New Roman" w:hAnsi="Times New Roman" w:cs="Times New Roman"/>
                      <w:sz w:val="24"/>
                      <w:szCs w:val="24"/>
                    </w:rPr>
                  </w:pPr>
                </w:p>
              </w:tc>
              <w:tc>
                <w:tcPr>
                  <w:tcW w:w="5126" w:type="dxa"/>
                  <w:tcBorders>
                    <w:top w:val="single" w:sz="8" w:space="0" w:color="000000"/>
                    <w:left w:val="single" w:sz="8" w:space="0" w:color="000000"/>
                    <w:bottom w:val="single" w:sz="8" w:space="0" w:color="6C0E5A"/>
                    <w:right w:val="single" w:sz="8" w:space="0" w:color="000000"/>
                  </w:tcBorders>
                  <w:tcMar>
                    <w:top w:w="100" w:type="dxa"/>
                    <w:left w:w="100" w:type="dxa"/>
                    <w:bottom w:w="100" w:type="dxa"/>
                    <w:right w:w="100" w:type="dxa"/>
                  </w:tcMar>
                  <w:hideMark/>
                </w:tcPr>
                <w:p w14:paraId="2FA7872C" w14:textId="77777777" w:rsidR="00301797" w:rsidRPr="00301797" w:rsidRDefault="00301797" w:rsidP="00301797">
                  <w:pPr>
                    <w:spacing w:before="40" w:line="240" w:lineRule="auto"/>
                    <w:ind w:left="80"/>
                    <w:jc w:val="center"/>
                    <w:rPr>
                      <w:rFonts w:ascii="Times New Roman" w:eastAsia="Times New Roman" w:hAnsi="Times New Roman" w:cs="Times New Roman"/>
                      <w:sz w:val="24"/>
                      <w:szCs w:val="24"/>
                    </w:rPr>
                  </w:pPr>
                  <w:r w:rsidRPr="00301797">
                    <w:rPr>
                      <w:rFonts w:eastAsia="Times New Roman"/>
                      <w:b/>
                      <w:bCs/>
                      <w:color w:val="43A136"/>
                      <w:sz w:val="20"/>
                      <w:szCs w:val="20"/>
                    </w:rPr>
                    <w:t>GREEN DESCRIPTORS</w:t>
                  </w:r>
                </w:p>
                <w:p w14:paraId="48F97A0D" w14:textId="77777777" w:rsidR="00301797" w:rsidRPr="00301797" w:rsidRDefault="00301797" w:rsidP="00301797">
                  <w:pPr>
                    <w:spacing w:before="60" w:line="240" w:lineRule="auto"/>
                    <w:ind w:left="80" w:right="60"/>
                    <w:rPr>
                      <w:rFonts w:ascii="Times New Roman" w:eastAsia="Times New Roman" w:hAnsi="Times New Roman" w:cs="Times New Roman"/>
                      <w:sz w:val="24"/>
                      <w:szCs w:val="24"/>
                    </w:rPr>
                  </w:pPr>
                  <w:r w:rsidRPr="00301797">
                    <w:rPr>
                      <w:rFonts w:eastAsia="Times New Roman"/>
                      <w:color w:val="43A136"/>
                      <w:sz w:val="18"/>
                      <w:szCs w:val="18"/>
                    </w:rPr>
                    <w:t>Personal resonance with or reflection on</w:t>
                  </w:r>
                </w:p>
                <w:p w14:paraId="25CC211C" w14:textId="77777777" w:rsidR="00301797" w:rsidRPr="00301797" w:rsidRDefault="00301797" w:rsidP="00301797">
                  <w:pPr>
                    <w:spacing w:before="80" w:line="240" w:lineRule="auto"/>
                    <w:ind w:left="240" w:right="320" w:hanging="180"/>
                    <w:rPr>
                      <w:rFonts w:ascii="Times New Roman" w:eastAsia="Times New Roman" w:hAnsi="Times New Roman" w:cs="Times New Roman"/>
                      <w:sz w:val="24"/>
                      <w:szCs w:val="24"/>
                    </w:rPr>
                  </w:pPr>
                  <w:r w:rsidRPr="00301797">
                    <w:rPr>
                      <w:rFonts w:ascii="Times New Roman" w:eastAsia="Times New Roman" w:hAnsi="Times New Roman" w:cs="Times New Roman"/>
                      <w:color w:val="43A136"/>
                      <w:sz w:val="14"/>
                      <w:szCs w:val="14"/>
                    </w:rPr>
                    <w:t> </w:t>
                  </w:r>
                  <w:r w:rsidRPr="00301797">
                    <w:rPr>
                      <w:rFonts w:eastAsia="Times New Roman"/>
                      <w:color w:val="43A136"/>
                      <w:sz w:val="18"/>
                      <w:szCs w:val="18"/>
                    </w:rPr>
                    <w:t>The concept / belief underlying the subject matter of the enquiry</w:t>
                  </w:r>
                </w:p>
                <w:p w14:paraId="231F0797" w14:textId="77777777" w:rsidR="00301797" w:rsidRPr="00301797" w:rsidRDefault="00301797" w:rsidP="00301797">
                  <w:pPr>
                    <w:spacing w:before="80" w:line="240" w:lineRule="auto"/>
                    <w:ind w:left="240" w:right="320" w:hanging="180"/>
                    <w:rPr>
                      <w:rFonts w:ascii="Times New Roman" w:eastAsia="Times New Roman" w:hAnsi="Times New Roman" w:cs="Times New Roman"/>
                      <w:sz w:val="24"/>
                      <w:szCs w:val="24"/>
                    </w:rPr>
                  </w:pPr>
                  <w:r w:rsidRPr="00301797">
                    <w:rPr>
                      <w:rFonts w:eastAsia="Times New Roman"/>
                      <w:color w:val="43A136"/>
                      <w:sz w:val="18"/>
                      <w:szCs w:val="18"/>
                    </w:rPr>
                    <w:t>Child’s own thoughts, opinions, belief, empathy</w:t>
                  </w:r>
                </w:p>
                <w:p w14:paraId="7872EC37" w14:textId="77777777" w:rsidR="00301797" w:rsidRPr="00301797" w:rsidRDefault="00301797" w:rsidP="00301797">
                  <w:pPr>
                    <w:spacing w:line="240" w:lineRule="auto"/>
                    <w:rPr>
                      <w:rFonts w:ascii="Times New Roman" w:eastAsia="Times New Roman" w:hAnsi="Times New Roman" w:cs="Times New Roman"/>
                      <w:sz w:val="24"/>
                      <w:szCs w:val="24"/>
                    </w:rPr>
                  </w:pPr>
                </w:p>
                <w:p w14:paraId="6BDCFB4E" w14:textId="77777777" w:rsidR="00301797" w:rsidRPr="00301797" w:rsidRDefault="00301797" w:rsidP="00301797">
                  <w:pPr>
                    <w:spacing w:before="80" w:line="240" w:lineRule="auto"/>
                    <w:ind w:left="240" w:right="320"/>
                    <w:rPr>
                      <w:rFonts w:ascii="Times New Roman" w:eastAsia="Times New Roman" w:hAnsi="Times New Roman" w:cs="Times New Roman"/>
                      <w:sz w:val="24"/>
                      <w:szCs w:val="24"/>
                    </w:rPr>
                  </w:pPr>
                  <w:r w:rsidRPr="00301797">
                    <w:rPr>
                      <w:rFonts w:eastAsia="Times New Roman"/>
                      <w:i/>
                      <w:iCs/>
                      <w:color w:val="000000"/>
                      <w:sz w:val="18"/>
                      <w:szCs w:val="18"/>
                    </w:rPr>
                    <w:t>(Formally AT2 personal) </w:t>
                  </w:r>
                </w:p>
              </w:tc>
              <w:tc>
                <w:tcPr>
                  <w:tcW w:w="4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1CCF5" w14:textId="77777777" w:rsidR="00301797" w:rsidRPr="00301797" w:rsidRDefault="00301797" w:rsidP="00301797">
                  <w:pPr>
                    <w:spacing w:before="40" w:line="240" w:lineRule="auto"/>
                    <w:ind w:left="80"/>
                    <w:jc w:val="center"/>
                    <w:rPr>
                      <w:rFonts w:ascii="Times New Roman" w:eastAsia="Times New Roman" w:hAnsi="Times New Roman" w:cs="Times New Roman"/>
                      <w:sz w:val="24"/>
                      <w:szCs w:val="24"/>
                    </w:rPr>
                  </w:pPr>
                  <w:r w:rsidRPr="00301797">
                    <w:rPr>
                      <w:rFonts w:eastAsia="Times New Roman"/>
                      <w:b/>
                      <w:bCs/>
                      <w:color w:val="005092"/>
                      <w:sz w:val="20"/>
                      <w:szCs w:val="20"/>
                    </w:rPr>
                    <w:t>BLUE DESCRIPTORS</w:t>
                  </w:r>
                </w:p>
                <w:p w14:paraId="3540A2F4" w14:textId="77777777" w:rsidR="00301797" w:rsidRPr="00301797" w:rsidRDefault="00301797" w:rsidP="00301797">
                  <w:pPr>
                    <w:spacing w:line="240" w:lineRule="auto"/>
                    <w:ind w:left="360" w:hanging="360"/>
                    <w:rPr>
                      <w:rFonts w:ascii="Times New Roman" w:eastAsia="Times New Roman" w:hAnsi="Times New Roman" w:cs="Times New Roman"/>
                      <w:sz w:val="24"/>
                      <w:szCs w:val="24"/>
                    </w:rPr>
                  </w:pPr>
                  <w:r w:rsidRPr="00301797">
                    <w:rPr>
                      <w:rFonts w:eastAsia="Times New Roman"/>
                      <w:color w:val="005092"/>
                      <w:sz w:val="18"/>
                      <w:szCs w:val="18"/>
                    </w:rPr>
                    <w:t>Knowledge and understanding of the subject matter of that enquiry (subject knowledge)</w:t>
                  </w:r>
                </w:p>
                <w:p w14:paraId="0BB83D37" w14:textId="77777777" w:rsidR="00301797" w:rsidRPr="00301797" w:rsidRDefault="00301797" w:rsidP="00301797">
                  <w:pPr>
                    <w:spacing w:line="240" w:lineRule="auto"/>
                    <w:rPr>
                      <w:rFonts w:ascii="Times New Roman" w:eastAsia="Times New Roman" w:hAnsi="Times New Roman" w:cs="Times New Roman"/>
                      <w:sz w:val="24"/>
                      <w:szCs w:val="24"/>
                    </w:rPr>
                  </w:pPr>
                </w:p>
                <w:p w14:paraId="361120E7" w14:textId="77777777" w:rsidR="00301797" w:rsidRPr="00301797" w:rsidRDefault="00301797" w:rsidP="00301797">
                  <w:pPr>
                    <w:spacing w:line="240" w:lineRule="auto"/>
                    <w:ind w:left="360" w:hanging="360"/>
                    <w:rPr>
                      <w:rFonts w:ascii="Times New Roman" w:eastAsia="Times New Roman" w:hAnsi="Times New Roman" w:cs="Times New Roman"/>
                      <w:sz w:val="24"/>
                      <w:szCs w:val="24"/>
                    </w:rPr>
                  </w:pPr>
                  <w:r w:rsidRPr="00301797">
                    <w:rPr>
                      <w:rFonts w:eastAsia="Times New Roman"/>
                      <w:i/>
                      <w:iCs/>
                      <w:color w:val="000000"/>
                      <w:sz w:val="18"/>
                      <w:szCs w:val="18"/>
                    </w:rPr>
                    <w:t>(Formally AT1)</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8010E" w14:textId="77777777" w:rsidR="00301797" w:rsidRPr="00301797" w:rsidRDefault="00301797" w:rsidP="00301797">
                  <w:pPr>
                    <w:spacing w:before="40" w:line="240" w:lineRule="auto"/>
                    <w:ind w:left="80"/>
                    <w:jc w:val="center"/>
                    <w:rPr>
                      <w:rFonts w:ascii="Times New Roman" w:eastAsia="Times New Roman" w:hAnsi="Times New Roman" w:cs="Times New Roman"/>
                      <w:sz w:val="24"/>
                      <w:szCs w:val="24"/>
                    </w:rPr>
                  </w:pPr>
                  <w:r w:rsidRPr="00301797">
                    <w:rPr>
                      <w:rFonts w:eastAsia="Times New Roman"/>
                      <w:b/>
                      <w:bCs/>
                      <w:color w:val="E42313"/>
                      <w:sz w:val="20"/>
                      <w:szCs w:val="20"/>
                    </w:rPr>
                    <w:t>RED DESCRIPTORS</w:t>
                  </w:r>
                </w:p>
                <w:p w14:paraId="7BBD4655"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E42313"/>
                      <w:sz w:val="18"/>
                      <w:szCs w:val="18"/>
                    </w:rPr>
                    <w:t>Skills of evaluation and critical thinking in relation to the big enquiry question</w:t>
                  </w:r>
                </w:p>
                <w:p w14:paraId="27401953" w14:textId="77777777" w:rsidR="00301797" w:rsidRPr="00301797" w:rsidRDefault="00301797" w:rsidP="00301797">
                  <w:pPr>
                    <w:spacing w:after="240" w:line="240" w:lineRule="auto"/>
                    <w:rPr>
                      <w:rFonts w:ascii="Times New Roman" w:eastAsia="Times New Roman" w:hAnsi="Times New Roman" w:cs="Times New Roman"/>
                      <w:sz w:val="24"/>
                      <w:szCs w:val="24"/>
                    </w:rPr>
                  </w:pPr>
                </w:p>
                <w:p w14:paraId="61185519"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i/>
                      <w:iCs/>
                      <w:color w:val="000000"/>
                      <w:sz w:val="18"/>
                      <w:szCs w:val="18"/>
                    </w:rPr>
                    <w:t>(Formally AT2 interpersonal) </w:t>
                  </w:r>
                </w:p>
              </w:tc>
            </w:tr>
            <w:tr w:rsidR="00301797" w:rsidRPr="00301797" w14:paraId="7D9901A6" w14:textId="77777777" w:rsidTr="00797D92">
              <w:tc>
                <w:tcPr>
                  <w:tcW w:w="672" w:type="dxa"/>
                  <w:tcBorders>
                    <w:top w:val="single" w:sz="8" w:space="0" w:color="000000"/>
                    <w:left w:val="single" w:sz="8" w:space="0" w:color="000000"/>
                    <w:bottom w:val="single" w:sz="8" w:space="0" w:color="000000"/>
                    <w:right w:val="single" w:sz="8" w:space="0" w:color="6C0E5A"/>
                  </w:tcBorders>
                  <w:tcMar>
                    <w:top w:w="100" w:type="dxa"/>
                    <w:left w:w="100" w:type="dxa"/>
                    <w:bottom w:w="100" w:type="dxa"/>
                    <w:right w:w="100" w:type="dxa"/>
                  </w:tcMar>
                  <w:hideMark/>
                </w:tcPr>
                <w:p w14:paraId="094C0EBD"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18"/>
                      <w:szCs w:val="18"/>
                    </w:rPr>
                    <w:t>KS1</w:t>
                  </w:r>
                </w:p>
              </w:tc>
              <w:tc>
                <w:tcPr>
                  <w:tcW w:w="5126" w:type="dxa"/>
                  <w:tcBorders>
                    <w:top w:val="single" w:sz="8" w:space="0" w:color="6C0E5A"/>
                    <w:left w:val="single" w:sz="8" w:space="0" w:color="6C0E5A"/>
                    <w:bottom w:val="single" w:sz="8" w:space="0" w:color="6C0E5A"/>
                    <w:right w:val="single" w:sz="8" w:space="0" w:color="6C0E5A"/>
                  </w:tcBorders>
                  <w:tcMar>
                    <w:top w:w="100" w:type="dxa"/>
                    <w:left w:w="100" w:type="dxa"/>
                    <w:bottom w:w="100" w:type="dxa"/>
                    <w:right w:w="100" w:type="dxa"/>
                  </w:tcMar>
                  <w:hideMark/>
                </w:tcPr>
                <w:p w14:paraId="45DE2BDF" w14:textId="77777777" w:rsidR="00301797" w:rsidRPr="00301797" w:rsidRDefault="00301797" w:rsidP="00301797">
                  <w:pPr>
                    <w:numPr>
                      <w:ilvl w:val="0"/>
                      <w:numId w:val="7"/>
                    </w:numPr>
                    <w:spacing w:line="240" w:lineRule="auto"/>
                    <w:ind w:right="120"/>
                    <w:textAlignment w:val="baseline"/>
                    <w:rPr>
                      <w:rFonts w:eastAsia="Times New Roman"/>
                      <w:color w:val="000000"/>
                      <w:sz w:val="18"/>
                      <w:szCs w:val="18"/>
                    </w:rPr>
                  </w:pPr>
                  <w:r w:rsidRPr="00301797">
                    <w:rPr>
                      <w:rFonts w:eastAsia="Times New Roman"/>
                      <w:color w:val="000000"/>
                      <w:sz w:val="18"/>
                      <w:szCs w:val="18"/>
                    </w:rPr>
                    <w:t>I can tell you / talk about what concepts like belonging, commitment, kindness, forgiveness mean to me in my world</w:t>
                  </w:r>
                </w:p>
                <w:p w14:paraId="7745E13A" w14:textId="77777777" w:rsidR="00301797" w:rsidRPr="00301797" w:rsidRDefault="00301797" w:rsidP="00301797">
                  <w:pPr>
                    <w:numPr>
                      <w:ilvl w:val="0"/>
                      <w:numId w:val="7"/>
                    </w:numPr>
                    <w:spacing w:line="240" w:lineRule="auto"/>
                    <w:ind w:right="60"/>
                    <w:textAlignment w:val="baseline"/>
                    <w:rPr>
                      <w:rFonts w:eastAsia="Times New Roman"/>
                      <w:color w:val="000000"/>
                      <w:sz w:val="18"/>
                      <w:szCs w:val="18"/>
                    </w:rPr>
                  </w:pPr>
                  <w:r w:rsidRPr="00301797">
                    <w:rPr>
                      <w:rFonts w:eastAsia="Times New Roman"/>
                      <w:color w:val="000000"/>
                      <w:sz w:val="18"/>
                      <w:szCs w:val="18"/>
                    </w:rPr>
                    <w:t>I can verbalise and / or express my own thoughts</w:t>
                  </w:r>
                </w:p>
              </w:tc>
              <w:tc>
                <w:tcPr>
                  <w:tcW w:w="4633" w:type="dxa"/>
                  <w:tcBorders>
                    <w:top w:val="single" w:sz="8" w:space="0" w:color="000000"/>
                    <w:left w:val="single" w:sz="8" w:space="0" w:color="6C0E5A"/>
                    <w:bottom w:val="single" w:sz="8" w:space="0" w:color="000000"/>
                    <w:right w:val="single" w:sz="8" w:space="0" w:color="000000"/>
                  </w:tcBorders>
                  <w:tcMar>
                    <w:top w:w="100" w:type="dxa"/>
                    <w:left w:w="100" w:type="dxa"/>
                    <w:bottom w:w="100" w:type="dxa"/>
                    <w:right w:w="100" w:type="dxa"/>
                  </w:tcMar>
                  <w:hideMark/>
                </w:tcPr>
                <w:p w14:paraId="4EDE5865"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18"/>
                      <w:szCs w:val="18"/>
                    </w:rPr>
                    <w:t>I can recall facts about the religions / beliefs I have studied, begin to use the religious vocabulary and start to explain the significance and meaning of the facts, practices etc.</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1EAF1" w14:textId="77777777" w:rsidR="00301797" w:rsidRPr="00301797" w:rsidRDefault="00301797" w:rsidP="00301797">
                  <w:pPr>
                    <w:spacing w:before="60" w:line="240" w:lineRule="auto"/>
                    <w:ind w:left="80" w:right="40"/>
                    <w:rPr>
                      <w:rFonts w:ascii="Times New Roman" w:eastAsia="Times New Roman" w:hAnsi="Times New Roman" w:cs="Times New Roman"/>
                      <w:sz w:val="24"/>
                      <w:szCs w:val="24"/>
                    </w:rPr>
                  </w:pPr>
                  <w:r w:rsidRPr="00301797">
                    <w:rPr>
                      <w:rFonts w:eastAsia="Times New Roman"/>
                      <w:color w:val="000000"/>
                      <w:sz w:val="18"/>
                      <w:szCs w:val="18"/>
                    </w:rPr>
                    <w:t>I can start to think through the enquiry question</w:t>
                  </w:r>
                </w:p>
                <w:p w14:paraId="55CEE7A1"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18"/>
                      <w:szCs w:val="18"/>
                    </w:rPr>
                    <w:t>using some facts and am beginning to see there could be more than one answer.</w:t>
                  </w:r>
                </w:p>
              </w:tc>
            </w:tr>
            <w:tr w:rsidR="00301797" w:rsidRPr="00301797" w14:paraId="50061599" w14:textId="77777777" w:rsidTr="00797D92">
              <w:tc>
                <w:tcPr>
                  <w:tcW w:w="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1284D"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18"/>
                      <w:szCs w:val="18"/>
                    </w:rPr>
                    <w:t>LKS2</w:t>
                  </w:r>
                </w:p>
              </w:tc>
              <w:tc>
                <w:tcPr>
                  <w:tcW w:w="5126" w:type="dxa"/>
                  <w:tcBorders>
                    <w:top w:val="single" w:sz="8" w:space="0" w:color="6C0E5A"/>
                    <w:left w:val="single" w:sz="8" w:space="0" w:color="000000"/>
                    <w:bottom w:val="single" w:sz="8" w:space="0" w:color="000000"/>
                    <w:right w:val="single" w:sz="8" w:space="0" w:color="000000"/>
                  </w:tcBorders>
                  <w:tcMar>
                    <w:top w:w="100" w:type="dxa"/>
                    <w:left w:w="100" w:type="dxa"/>
                    <w:bottom w:w="100" w:type="dxa"/>
                    <w:right w:w="100" w:type="dxa"/>
                  </w:tcMar>
                  <w:hideMark/>
                </w:tcPr>
                <w:p w14:paraId="65D3FA7F" w14:textId="77777777" w:rsidR="00301797" w:rsidRPr="00301797" w:rsidRDefault="00301797" w:rsidP="00301797">
                  <w:pPr>
                    <w:numPr>
                      <w:ilvl w:val="0"/>
                      <w:numId w:val="8"/>
                    </w:numPr>
                    <w:spacing w:line="240" w:lineRule="auto"/>
                    <w:ind w:right="100"/>
                    <w:textAlignment w:val="baseline"/>
                    <w:rPr>
                      <w:rFonts w:eastAsia="Times New Roman"/>
                      <w:color w:val="000000"/>
                      <w:sz w:val="18"/>
                      <w:szCs w:val="18"/>
                    </w:rPr>
                  </w:pPr>
                  <w:r w:rsidRPr="00301797">
                    <w:rPr>
                      <w:rFonts w:eastAsia="Times New Roman"/>
                      <w:color w:val="000000"/>
                      <w:sz w:val="18"/>
                      <w:szCs w:val="18"/>
                    </w:rPr>
                    <w:t>I can tell you / talk about the concept / belief e.g. belonging and start to relate this to the people I am studying e.g. Jews.</w:t>
                  </w:r>
                </w:p>
                <w:p w14:paraId="103DC2F7" w14:textId="77777777" w:rsidR="00301797" w:rsidRPr="00301797" w:rsidRDefault="00301797" w:rsidP="00301797">
                  <w:pPr>
                    <w:numPr>
                      <w:ilvl w:val="0"/>
                      <w:numId w:val="8"/>
                    </w:numPr>
                    <w:spacing w:line="240" w:lineRule="auto"/>
                    <w:textAlignment w:val="baseline"/>
                    <w:rPr>
                      <w:rFonts w:eastAsia="Times New Roman"/>
                      <w:color w:val="000000"/>
                      <w:sz w:val="18"/>
                      <w:szCs w:val="18"/>
                    </w:rPr>
                  </w:pPr>
                  <w:r w:rsidRPr="00301797">
                    <w:rPr>
                      <w:rFonts w:eastAsia="Times New Roman"/>
                      <w:color w:val="000000"/>
                      <w:sz w:val="18"/>
                      <w:szCs w:val="18"/>
                    </w:rPr>
                    <w:t>I can express my own opinions and start to support them with rationale.</w:t>
                  </w:r>
                </w:p>
              </w:tc>
              <w:tc>
                <w:tcPr>
                  <w:tcW w:w="4633" w:type="dxa"/>
                  <w:tcBorders>
                    <w:top w:val="single" w:sz="8" w:space="0" w:color="000000"/>
                    <w:left w:val="single" w:sz="8" w:space="0" w:color="000000"/>
                    <w:bottom w:val="single" w:sz="8" w:space="0" w:color="6C0E5A"/>
                    <w:right w:val="single" w:sz="8" w:space="0" w:color="000000"/>
                  </w:tcBorders>
                  <w:tcMar>
                    <w:top w:w="100" w:type="dxa"/>
                    <w:left w:w="100" w:type="dxa"/>
                    <w:bottom w:w="100" w:type="dxa"/>
                    <w:right w:w="100" w:type="dxa"/>
                  </w:tcMar>
                  <w:hideMark/>
                </w:tcPr>
                <w:p w14:paraId="2C6D35A1" w14:textId="77777777" w:rsidR="00301797" w:rsidRPr="00301797" w:rsidRDefault="00301797" w:rsidP="00301797">
                  <w:pPr>
                    <w:spacing w:before="60" w:line="240" w:lineRule="auto"/>
                    <w:ind w:left="80" w:right="280"/>
                    <w:rPr>
                      <w:rFonts w:ascii="Times New Roman" w:eastAsia="Times New Roman" w:hAnsi="Times New Roman" w:cs="Times New Roman"/>
                      <w:sz w:val="24"/>
                      <w:szCs w:val="24"/>
                    </w:rPr>
                  </w:pPr>
                  <w:r w:rsidRPr="00301797">
                    <w:rPr>
                      <w:rFonts w:eastAsia="Times New Roman"/>
                      <w:color w:val="000000"/>
                      <w:sz w:val="18"/>
                      <w:szCs w:val="18"/>
                    </w:rPr>
                    <w:t>I can recall facts about religions I have studied, select the facts that</w:t>
                  </w:r>
                </w:p>
                <w:p w14:paraId="74AF284B"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18"/>
                      <w:szCs w:val="18"/>
                    </w:rPr>
                    <w:t>are most significant to the enquiry and start to explain their relevance / importance.</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9B808"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18"/>
                      <w:szCs w:val="18"/>
                    </w:rPr>
                    <w:t>I can apply my knowledge to the enquiry question and give an answer supported by one or more facts.</w:t>
                  </w:r>
                </w:p>
              </w:tc>
            </w:tr>
            <w:tr w:rsidR="00301797" w:rsidRPr="00301797" w14:paraId="59840C17" w14:textId="77777777" w:rsidTr="00797D92">
              <w:tc>
                <w:tcPr>
                  <w:tcW w:w="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770D1"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18"/>
                      <w:szCs w:val="18"/>
                    </w:rPr>
                    <w:t>UKS2</w:t>
                  </w:r>
                </w:p>
              </w:tc>
              <w:tc>
                <w:tcPr>
                  <w:tcW w:w="5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FBA6C" w14:textId="77777777" w:rsidR="00301797" w:rsidRPr="00301797" w:rsidRDefault="00301797" w:rsidP="00301797">
                  <w:pPr>
                    <w:numPr>
                      <w:ilvl w:val="0"/>
                      <w:numId w:val="9"/>
                    </w:numPr>
                    <w:spacing w:line="240" w:lineRule="auto"/>
                    <w:ind w:right="320"/>
                    <w:textAlignment w:val="baseline"/>
                    <w:rPr>
                      <w:rFonts w:eastAsia="Times New Roman"/>
                      <w:color w:val="000000"/>
                    </w:rPr>
                  </w:pPr>
                  <w:r w:rsidRPr="00301797">
                    <w:rPr>
                      <w:rFonts w:ascii="Times New Roman" w:eastAsia="Times New Roman" w:hAnsi="Times New Roman" w:cs="Times New Roman"/>
                      <w:color w:val="000000"/>
                      <w:sz w:val="14"/>
                      <w:szCs w:val="14"/>
                    </w:rPr>
                    <w:t xml:space="preserve"> </w:t>
                  </w:r>
                  <w:r w:rsidRPr="00301797">
                    <w:rPr>
                      <w:rFonts w:eastAsia="Times New Roman"/>
                      <w:color w:val="000000"/>
                      <w:sz w:val="18"/>
                      <w:szCs w:val="18"/>
                    </w:rPr>
                    <w:t>I can explain how the concept / belief e.g. forgiveness resonates in my own life and can also see this might be different for other people because of their religion/ beliefs</w:t>
                  </w:r>
                </w:p>
                <w:p w14:paraId="530F996D" w14:textId="77777777" w:rsidR="00301797" w:rsidRPr="00301797" w:rsidRDefault="00301797" w:rsidP="00301797">
                  <w:pPr>
                    <w:numPr>
                      <w:ilvl w:val="0"/>
                      <w:numId w:val="9"/>
                    </w:numPr>
                    <w:spacing w:line="240" w:lineRule="auto"/>
                    <w:ind w:right="380"/>
                    <w:textAlignment w:val="baseline"/>
                    <w:rPr>
                      <w:rFonts w:eastAsia="Times New Roman"/>
                      <w:color w:val="000000"/>
                      <w:sz w:val="18"/>
                      <w:szCs w:val="18"/>
                    </w:rPr>
                  </w:pPr>
                  <w:r w:rsidRPr="00301797">
                    <w:rPr>
                      <w:rFonts w:eastAsia="Times New Roman"/>
                      <w:color w:val="000000"/>
                      <w:sz w:val="18"/>
                      <w:szCs w:val="18"/>
                    </w:rPr>
                    <w:t>I can express my own thoughts etc having reflected on them in relation to other people’s.</w:t>
                  </w:r>
                </w:p>
              </w:tc>
              <w:tc>
                <w:tcPr>
                  <w:tcW w:w="4633" w:type="dxa"/>
                  <w:tcBorders>
                    <w:top w:val="single" w:sz="8" w:space="0" w:color="6C0E5A"/>
                    <w:left w:val="single" w:sz="8" w:space="0" w:color="000000"/>
                    <w:bottom w:val="single" w:sz="8" w:space="0" w:color="000000"/>
                    <w:right w:val="single" w:sz="8" w:space="0" w:color="000000"/>
                  </w:tcBorders>
                  <w:tcMar>
                    <w:top w:w="100" w:type="dxa"/>
                    <w:left w:w="100" w:type="dxa"/>
                    <w:bottom w:w="100" w:type="dxa"/>
                    <w:right w:w="100" w:type="dxa"/>
                  </w:tcMar>
                  <w:hideMark/>
                </w:tcPr>
                <w:p w14:paraId="187DBC6C" w14:textId="77777777" w:rsidR="00301797" w:rsidRPr="00301797" w:rsidRDefault="00301797" w:rsidP="00301797">
                  <w:pPr>
                    <w:spacing w:before="60" w:line="240" w:lineRule="auto"/>
                    <w:ind w:right="140"/>
                    <w:rPr>
                      <w:rFonts w:ascii="Times New Roman" w:eastAsia="Times New Roman" w:hAnsi="Times New Roman" w:cs="Times New Roman"/>
                      <w:sz w:val="24"/>
                      <w:szCs w:val="24"/>
                    </w:rPr>
                  </w:pPr>
                  <w:r w:rsidRPr="00301797">
                    <w:rPr>
                      <w:rFonts w:eastAsia="Times New Roman"/>
                      <w:color w:val="000000"/>
                      <w:sz w:val="18"/>
                      <w:szCs w:val="18"/>
                    </w:rPr>
                    <w:t>I can recall facts about religions and explain differences in practice and interpretation within and between religions / belief systems.</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23C33" w14:textId="77777777" w:rsidR="00301797" w:rsidRPr="00301797" w:rsidRDefault="00301797" w:rsidP="00301797">
                  <w:pPr>
                    <w:spacing w:before="60" w:line="240" w:lineRule="auto"/>
                    <w:ind w:left="80" w:right="240"/>
                    <w:rPr>
                      <w:rFonts w:ascii="Times New Roman" w:eastAsia="Times New Roman" w:hAnsi="Times New Roman" w:cs="Times New Roman"/>
                      <w:sz w:val="24"/>
                      <w:szCs w:val="24"/>
                    </w:rPr>
                  </w:pPr>
                  <w:r w:rsidRPr="00301797">
                    <w:rPr>
                      <w:rFonts w:eastAsia="Times New Roman"/>
                      <w:color w:val="000000"/>
                      <w:sz w:val="18"/>
                      <w:szCs w:val="18"/>
                    </w:rPr>
                    <w:t>I can weigh up evidence and different arguments</w:t>
                  </w:r>
                </w:p>
                <w:p w14:paraId="12BC3683"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sz w:val="18"/>
                      <w:szCs w:val="18"/>
                    </w:rPr>
                    <w:t>/ aspects relevant to the enquiry question and express my answer, supported with evidence / rationale.</w:t>
                  </w:r>
                </w:p>
              </w:tc>
            </w:tr>
            <w:tr w:rsidR="00301797" w:rsidRPr="00301797" w14:paraId="1C39E6A9" w14:textId="77777777" w:rsidTr="00797D92">
              <w:trPr>
                <w:trHeight w:val="420"/>
              </w:trPr>
              <w:tc>
                <w:tcPr>
                  <w:tcW w:w="672"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9D0B9A7" w14:textId="77777777" w:rsidR="00301797" w:rsidRPr="00301797" w:rsidRDefault="00301797" w:rsidP="00301797">
                  <w:pPr>
                    <w:spacing w:line="240" w:lineRule="auto"/>
                    <w:rPr>
                      <w:rFonts w:ascii="Times New Roman" w:eastAsia="Times New Roman" w:hAnsi="Times New Roman" w:cs="Times New Roman"/>
                      <w:sz w:val="24"/>
                      <w:szCs w:val="24"/>
                    </w:rPr>
                  </w:pPr>
                </w:p>
              </w:tc>
              <w:tc>
                <w:tcPr>
                  <w:tcW w:w="13066" w:type="dxa"/>
                  <w:gridSpan w:val="3"/>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76F19B5" w14:textId="77777777" w:rsidR="00301797" w:rsidRPr="00301797" w:rsidRDefault="00301797" w:rsidP="00301797">
                  <w:pPr>
                    <w:spacing w:line="240" w:lineRule="auto"/>
                    <w:rPr>
                      <w:rFonts w:ascii="Times New Roman" w:eastAsia="Times New Roman" w:hAnsi="Times New Roman" w:cs="Times New Roman"/>
                      <w:sz w:val="24"/>
                      <w:szCs w:val="24"/>
                    </w:rPr>
                  </w:pPr>
                  <w:r w:rsidRPr="00301797">
                    <w:rPr>
                      <w:rFonts w:eastAsia="Times New Roman"/>
                      <w:color w:val="000000"/>
                    </w:rPr>
                    <w:t>Through the use of Discovery RE, we cover the core religions. Furthermore, by following this scheme, we also include the Understanding Christianity objectives. </w:t>
                  </w:r>
                </w:p>
              </w:tc>
            </w:tr>
          </w:tbl>
          <w:p w14:paraId="226E9DB6" w14:textId="6D75092A" w:rsidR="00301797" w:rsidRDefault="00301797">
            <w:pPr>
              <w:widowControl w:val="0"/>
              <w:spacing w:before="240" w:after="240" w:line="240" w:lineRule="auto"/>
            </w:pPr>
          </w:p>
        </w:tc>
      </w:tr>
    </w:tbl>
    <w:p w14:paraId="3DF6CC2B" w14:textId="210D13A9" w:rsidR="00301797" w:rsidRDefault="00301797"/>
    <w:p w14:paraId="0A6A09F8" w14:textId="081B4880" w:rsidR="007B6ACE" w:rsidRDefault="007B6ACE"/>
    <w:sectPr w:rsidR="007B6ACE" w:rsidSect="002855D6">
      <w:footerReference w:type="default" r:id="rId9"/>
      <w:pgSz w:w="16838" w:h="11906"/>
      <w:pgMar w:top="566" w:right="1440" w:bottom="851" w:left="1440" w:header="720" w:footer="720" w:gutter="0"/>
      <w:pgBorders w:offsetFrom="page">
        <w:top w:val="single" w:sz="24" w:space="24" w:color="auto"/>
        <w:left w:val="single" w:sz="24" w:space="24" w:color="auto"/>
        <w:bottom w:val="single" w:sz="24" w:space="24" w:color="auto"/>
        <w:right w:val="single"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9BC0D" w14:textId="77777777" w:rsidR="002C7FBF" w:rsidRDefault="002C7FBF" w:rsidP="002855D6">
      <w:pPr>
        <w:spacing w:line="240" w:lineRule="auto"/>
      </w:pPr>
      <w:r>
        <w:separator/>
      </w:r>
    </w:p>
  </w:endnote>
  <w:endnote w:type="continuationSeparator" w:id="0">
    <w:p w14:paraId="1F0330AB" w14:textId="77777777" w:rsidR="002C7FBF" w:rsidRDefault="002C7FBF" w:rsidP="00285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060052"/>
      <w:docPartObj>
        <w:docPartGallery w:val="Page Numbers (Bottom of Page)"/>
        <w:docPartUnique/>
      </w:docPartObj>
    </w:sdtPr>
    <w:sdtEndPr>
      <w:rPr>
        <w:color w:val="808080" w:themeColor="background1" w:themeShade="80"/>
        <w:spacing w:val="60"/>
      </w:rPr>
    </w:sdtEndPr>
    <w:sdtContent>
      <w:p w14:paraId="78AAE176" w14:textId="04D85812" w:rsidR="00301797" w:rsidRDefault="00687A24" w:rsidP="00301797">
        <w:pPr>
          <w:pStyle w:val="Footer"/>
          <w:pBdr>
            <w:top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CB0604" w:rsidRPr="00CB0604">
          <w:rPr>
            <w:b/>
            <w:bCs/>
            <w:noProof/>
          </w:rPr>
          <w:t>2</w:t>
        </w:r>
        <w:r>
          <w:rPr>
            <w:b/>
            <w:bCs/>
            <w:noProof/>
          </w:rPr>
          <w:fldChar w:fldCharType="end"/>
        </w:r>
        <w:r>
          <w:rPr>
            <w:b/>
            <w:bCs/>
          </w:rPr>
          <w:t xml:space="preserve"> | </w:t>
        </w:r>
        <w:r>
          <w:rPr>
            <w:color w:val="808080" w:themeColor="background1" w:themeShade="80"/>
            <w:spacing w:val="60"/>
          </w:rPr>
          <w:t>Page</w:t>
        </w:r>
      </w:p>
      <w:p w14:paraId="2BBF0AC5" w14:textId="0474F3BB" w:rsidR="00687A24" w:rsidRDefault="00301797" w:rsidP="00301797">
        <w:pPr>
          <w:pStyle w:val="Footer"/>
          <w:pBdr>
            <w:top w:val="single" w:sz="4" w:space="1" w:color="D9D9D9" w:themeColor="background1" w:themeShade="D9"/>
          </w:pBdr>
          <w:jc w:val="center"/>
          <w:rPr>
            <w:b/>
            <w:bCs/>
          </w:rPr>
        </w:pPr>
        <w:r>
          <w:rPr>
            <w:i/>
            <w:iCs/>
            <w:color w:val="808080" w:themeColor="background1" w:themeShade="80"/>
            <w:spacing w:val="60"/>
          </w:rPr>
          <w:t>One Family, Aiming High, Learning Together with God</w:t>
        </w:r>
      </w:p>
    </w:sdtContent>
  </w:sdt>
  <w:p w14:paraId="5B0CFF62" w14:textId="77777777" w:rsidR="00687A24" w:rsidRDefault="0068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52504" w14:textId="77777777" w:rsidR="002C7FBF" w:rsidRDefault="002C7FBF" w:rsidP="002855D6">
      <w:pPr>
        <w:spacing w:line="240" w:lineRule="auto"/>
      </w:pPr>
      <w:r>
        <w:separator/>
      </w:r>
    </w:p>
  </w:footnote>
  <w:footnote w:type="continuationSeparator" w:id="0">
    <w:p w14:paraId="6FFD687E" w14:textId="77777777" w:rsidR="002C7FBF" w:rsidRDefault="002C7FBF" w:rsidP="002855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5A5"/>
    <w:multiLevelType w:val="multilevel"/>
    <w:tmpl w:val="65D4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329F8"/>
    <w:multiLevelType w:val="multilevel"/>
    <w:tmpl w:val="9D3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C0AF0"/>
    <w:multiLevelType w:val="multilevel"/>
    <w:tmpl w:val="A5C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27BD0"/>
    <w:multiLevelType w:val="multilevel"/>
    <w:tmpl w:val="46629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F510FE"/>
    <w:multiLevelType w:val="multilevel"/>
    <w:tmpl w:val="2B3C1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F1789F"/>
    <w:multiLevelType w:val="multilevel"/>
    <w:tmpl w:val="88AA4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C929AD"/>
    <w:multiLevelType w:val="multilevel"/>
    <w:tmpl w:val="23D8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C56E6"/>
    <w:multiLevelType w:val="multilevel"/>
    <w:tmpl w:val="20BC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900CFC"/>
    <w:multiLevelType w:val="multilevel"/>
    <w:tmpl w:val="C366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3MDY0sTQwNbY0sjBW0lEKTi0uzszPAykwrgUAo2VlGCwAAAA="/>
  </w:docVars>
  <w:rsids>
    <w:rsidRoot w:val="007B6ACE"/>
    <w:rsid w:val="000B50A9"/>
    <w:rsid w:val="002855D6"/>
    <w:rsid w:val="002C7FBF"/>
    <w:rsid w:val="00301797"/>
    <w:rsid w:val="00564098"/>
    <w:rsid w:val="00672E48"/>
    <w:rsid w:val="00687A24"/>
    <w:rsid w:val="007B6ACE"/>
    <w:rsid w:val="00A624E9"/>
    <w:rsid w:val="00CB0604"/>
    <w:rsid w:val="00F85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95A5"/>
  <w15:docId w15:val="{6344C94B-32D5-0640-94C9-72AC4F2E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855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5D6"/>
    <w:rPr>
      <w:rFonts w:ascii="Tahoma" w:hAnsi="Tahoma" w:cs="Tahoma"/>
      <w:sz w:val="16"/>
      <w:szCs w:val="16"/>
    </w:rPr>
  </w:style>
  <w:style w:type="paragraph" w:styleId="Header">
    <w:name w:val="header"/>
    <w:basedOn w:val="Normal"/>
    <w:link w:val="HeaderChar"/>
    <w:uiPriority w:val="99"/>
    <w:unhideWhenUsed/>
    <w:rsid w:val="002855D6"/>
    <w:pPr>
      <w:tabs>
        <w:tab w:val="center" w:pos="4513"/>
        <w:tab w:val="right" w:pos="9026"/>
      </w:tabs>
      <w:spacing w:line="240" w:lineRule="auto"/>
    </w:pPr>
  </w:style>
  <w:style w:type="character" w:customStyle="1" w:styleId="HeaderChar">
    <w:name w:val="Header Char"/>
    <w:basedOn w:val="DefaultParagraphFont"/>
    <w:link w:val="Header"/>
    <w:uiPriority w:val="99"/>
    <w:rsid w:val="002855D6"/>
  </w:style>
  <w:style w:type="paragraph" w:styleId="Footer">
    <w:name w:val="footer"/>
    <w:basedOn w:val="Normal"/>
    <w:link w:val="FooterChar"/>
    <w:uiPriority w:val="99"/>
    <w:unhideWhenUsed/>
    <w:rsid w:val="002855D6"/>
    <w:pPr>
      <w:tabs>
        <w:tab w:val="center" w:pos="4513"/>
        <w:tab w:val="right" w:pos="9026"/>
      </w:tabs>
      <w:spacing w:line="240" w:lineRule="auto"/>
    </w:pPr>
  </w:style>
  <w:style w:type="character" w:customStyle="1" w:styleId="FooterChar">
    <w:name w:val="Footer Char"/>
    <w:basedOn w:val="DefaultParagraphFont"/>
    <w:link w:val="Footer"/>
    <w:uiPriority w:val="99"/>
    <w:rsid w:val="002855D6"/>
  </w:style>
  <w:style w:type="paragraph" w:styleId="NormalWeb">
    <w:name w:val="Normal (Web)"/>
    <w:basedOn w:val="Normal"/>
    <w:uiPriority w:val="99"/>
    <w:semiHidden/>
    <w:unhideWhenUsed/>
    <w:rsid w:val="003017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3980">
      <w:bodyDiv w:val="1"/>
      <w:marLeft w:val="0"/>
      <w:marRight w:val="0"/>
      <w:marTop w:val="0"/>
      <w:marBottom w:val="0"/>
      <w:divBdr>
        <w:top w:val="none" w:sz="0" w:space="0" w:color="auto"/>
        <w:left w:val="none" w:sz="0" w:space="0" w:color="auto"/>
        <w:bottom w:val="none" w:sz="0" w:space="0" w:color="auto"/>
        <w:right w:val="none" w:sz="0" w:space="0" w:color="auto"/>
      </w:divBdr>
    </w:div>
    <w:div w:id="1037975015">
      <w:bodyDiv w:val="1"/>
      <w:marLeft w:val="0"/>
      <w:marRight w:val="0"/>
      <w:marTop w:val="0"/>
      <w:marBottom w:val="0"/>
      <w:divBdr>
        <w:top w:val="none" w:sz="0" w:space="0" w:color="auto"/>
        <w:left w:val="none" w:sz="0" w:space="0" w:color="auto"/>
        <w:bottom w:val="none" w:sz="0" w:space="0" w:color="auto"/>
        <w:right w:val="none" w:sz="0" w:space="0" w:color="auto"/>
      </w:divBdr>
    </w:div>
    <w:div w:id="1215775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Conley</dc:creator>
  <cp:lastModifiedBy>Michael Conley Headteacher</cp:lastModifiedBy>
  <cp:revision>5</cp:revision>
  <cp:lastPrinted>2020-07-20T07:22:00Z</cp:lastPrinted>
  <dcterms:created xsi:type="dcterms:W3CDTF">2021-04-10T20:48:00Z</dcterms:created>
  <dcterms:modified xsi:type="dcterms:W3CDTF">2023-04-21T12:33:00Z</dcterms:modified>
</cp:coreProperties>
</file>